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5B61E5" w14:textId="77777777" w:rsidR="00546E9A" w:rsidRDefault="00546E9A" w:rsidP="002018F8">
      <w:pPr>
        <w:spacing w:line="288" w:lineRule="auto"/>
        <w:jc w:val="center"/>
        <w:rPr>
          <w:b/>
          <w:sz w:val="28"/>
          <w:szCs w:val="28"/>
        </w:rPr>
      </w:pPr>
    </w:p>
    <w:p w14:paraId="70FCE47A" w14:textId="21F9E7E1" w:rsidR="008705F0" w:rsidRPr="008705F0" w:rsidRDefault="008705F0" w:rsidP="002018F8">
      <w:pPr>
        <w:spacing w:line="288" w:lineRule="auto"/>
        <w:jc w:val="center"/>
        <w:rPr>
          <w:sz w:val="28"/>
          <w:szCs w:val="28"/>
        </w:rPr>
      </w:pPr>
      <w:r w:rsidRPr="008705F0">
        <w:rPr>
          <w:sz w:val="28"/>
          <w:szCs w:val="28"/>
        </w:rPr>
        <w:t>TRƯỜNG ĐẠI HỌC HẢI PHÒNG</w:t>
      </w:r>
    </w:p>
    <w:p w14:paraId="30D62298" w14:textId="2F55CFB2" w:rsidR="008705F0" w:rsidRDefault="00BE7469" w:rsidP="002018F8">
      <w:pPr>
        <w:spacing w:line="288" w:lineRule="auto"/>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0A0DAF8B" wp14:editId="723BC403">
                <wp:simplePos x="0" y="0"/>
                <wp:positionH relativeFrom="column">
                  <wp:posOffset>2025015</wp:posOffset>
                </wp:positionH>
                <wp:positionV relativeFrom="paragraph">
                  <wp:posOffset>208280</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9.45pt,16.4pt" to="271.9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" strokecolor="black [3200]" strokeweight=".5pt">
                <v:stroke joinstyle="miter"/>
              </v:line>
            </w:pict>
          </mc:Fallback>
        </mc:AlternateContent>
      </w:r>
      <w:r w:rsidR="008705F0">
        <w:rPr>
          <w:b/>
          <w:sz w:val="28"/>
          <w:szCs w:val="28"/>
        </w:rPr>
        <w:t>HỘI ĐỒNG TUYỂN DỤNG VIÊN CHỨC</w:t>
      </w:r>
    </w:p>
    <w:p w14:paraId="663BDAA4" w14:textId="77777777" w:rsidR="008705F0" w:rsidRDefault="008705F0" w:rsidP="002018F8">
      <w:pPr>
        <w:spacing w:line="288" w:lineRule="auto"/>
        <w:jc w:val="center"/>
        <w:rPr>
          <w:b/>
          <w:sz w:val="28"/>
          <w:szCs w:val="28"/>
        </w:rPr>
      </w:pPr>
    </w:p>
    <w:p w14:paraId="64DB22F2" w14:textId="77777777" w:rsidR="00C612A0" w:rsidRPr="002018F8" w:rsidRDefault="00BA0C76" w:rsidP="002018F8">
      <w:pPr>
        <w:spacing w:line="288" w:lineRule="auto"/>
        <w:jc w:val="center"/>
        <w:rPr>
          <w:b/>
          <w:sz w:val="28"/>
          <w:szCs w:val="28"/>
        </w:rPr>
      </w:pPr>
      <w:r w:rsidRPr="002018F8">
        <w:rPr>
          <w:b/>
          <w:sz w:val="28"/>
          <w:szCs w:val="28"/>
        </w:rPr>
        <w:t xml:space="preserve">NỘI DUNG </w:t>
      </w:r>
      <w:r w:rsidR="00C612A0" w:rsidRPr="002018F8">
        <w:rPr>
          <w:b/>
          <w:sz w:val="28"/>
          <w:szCs w:val="28"/>
        </w:rPr>
        <w:t>ÔN TẬ</w:t>
      </w:r>
      <w:bookmarkStart w:id="0" w:name="_GoBack"/>
      <w:bookmarkEnd w:id="0"/>
      <w:r w:rsidR="00C612A0" w:rsidRPr="002018F8">
        <w:rPr>
          <w:b/>
          <w:sz w:val="28"/>
          <w:szCs w:val="28"/>
        </w:rPr>
        <w:t>P</w:t>
      </w:r>
    </w:p>
    <w:p w14:paraId="5FC8B4D4" w14:textId="512BE819" w:rsidR="00323027" w:rsidRDefault="00C612A0" w:rsidP="002018F8">
      <w:pPr>
        <w:spacing w:line="276" w:lineRule="auto"/>
        <w:ind w:firstLine="720"/>
        <w:jc w:val="both"/>
        <w:rPr>
          <w:b/>
          <w:sz w:val="28"/>
          <w:szCs w:val="28"/>
          <w:lang w:val="pt-BR"/>
        </w:rPr>
      </w:pPr>
      <w:r w:rsidRPr="002018F8">
        <w:rPr>
          <w:b/>
          <w:spacing w:val="-4"/>
          <w:sz w:val="28"/>
          <w:szCs w:val="28"/>
          <w:lang w:val="pt-BR"/>
        </w:rPr>
        <w:t>Vị trí việc làm chức danh nghề nghiệp chuyên môn dùng chung</w:t>
      </w:r>
      <w:r w:rsidRPr="00174B84">
        <w:rPr>
          <w:b/>
          <w:sz w:val="28"/>
          <w:szCs w:val="28"/>
          <w:lang w:val="pt-BR"/>
        </w:rPr>
        <w:t xml:space="preserve"> </w:t>
      </w:r>
    </w:p>
    <w:p w14:paraId="1C73EEA3" w14:textId="77777777" w:rsidR="00174B84" w:rsidRPr="00174B84" w:rsidRDefault="00174B84" w:rsidP="002018F8">
      <w:pPr>
        <w:spacing w:line="276" w:lineRule="auto"/>
        <w:ind w:firstLine="720"/>
        <w:jc w:val="both"/>
        <w:rPr>
          <w:b/>
          <w:sz w:val="28"/>
          <w:szCs w:val="28"/>
          <w:lang w:val="pt-BR"/>
        </w:rPr>
      </w:pPr>
    </w:p>
    <w:p w14:paraId="51E60953" w14:textId="0A0904D1" w:rsidR="615AFFAE" w:rsidRPr="008705F0" w:rsidRDefault="00C612A0" w:rsidP="002018F8">
      <w:pPr>
        <w:spacing w:line="276" w:lineRule="auto"/>
        <w:ind w:firstLine="720"/>
        <w:jc w:val="both"/>
        <w:rPr>
          <w:b/>
          <w:bCs/>
          <w:sz w:val="28"/>
          <w:szCs w:val="28"/>
          <w:lang w:val="pt-BR"/>
        </w:rPr>
      </w:pPr>
      <w:r w:rsidRPr="008705F0">
        <w:rPr>
          <w:b/>
          <w:bCs/>
          <w:sz w:val="28"/>
          <w:szCs w:val="28"/>
          <w:lang w:val="pt-BR"/>
        </w:rPr>
        <w:t>1.</w:t>
      </w:r>
      <w:r w:rsidR="00E64977" w:rsidRPr="008705F0">
        <w:rPr>
          <w:b/>
          <w:bCs/>
          <w:sz w:val="28"/>
          <w:szCs w:val="28"/>
          <w:lang w:val="pt-BR"/>
        </w:rPr>
        <w:t xml:space="preserve"> </w:t>
      </w:r>
      <w:r w:rsidR="001D3B18" w:rsidRPr="008705F0">
        <w:rPr>
          <w:b/>
          <w:bCs/>
          <w:sz w:val="28"/>
          <w:szCs w:val="28"/>
          <w:lang w:val="pt-BR"/>
        </w:rPr>
        <w:t>Thanh tra P</w:t>
      </w:r>
      <w:r w:rsidR="00E64977" w:rsidRPr="008705F0">
        <w:rPr>
          <w:b/>
          <w:bCs/>
          <w:sz w:val="28"/>
          <w:szCs w:val="28"/>
          <w:lang w:val="pt-BR"/>
        </w:rPr>
        <w:t>háp chế</w:t>
      </w:r>
    </w:p>
    <w:p w14:paraId="65FA58AF" w14:textId="711FC21D" w:rsidR="00E64977" w:rsidRPr="008705F0" w:rsidRDefault="002018F8" w:rsidP="002018F8">
      <w:pPr>
        <w:spacing w:line="276" w:lineRule="auto"/>
        <w:jc w:val="both"/>
        <w:rPr>
          <w:sz w:val="28"/>
          <w:szCs w:val="28"/>
          <w:shd w:val="clear" w:color="auto" w:fill="FFFFFF"/>
          <w:lang w:val="pt-BR"/>
        </w:rPr>
      </w:pPr>
      <w:r w:rsidRPr="008705F0">
        <w:rPr>
          <w:sz w:val="28"/>
          <w:szCs w:val="28"/>
          <w:shd w:val="clear" w:color="auto" w:fill="FFFFFF"/>
          <w:lang w:val="pt-BR"/>
        </w:rPr>
        <w:tab/>
        <w:t xml:space="preserve">a) </w:t>
      </w:r>
      <w:r w:rsidR="00E64977" w:rsidRPr="008705F0">
        <w:rPr>
          <w:sz w:val="28"/>
          <w:szCs w:val="28"/>
          <w:shd w:val="clear" w:color="auto" w:fill="FFFFFF"/>
          <w:lang w:val="pt-BR"/>
        </w:rPr>
        <w:t>Công tác tổ chức, hoạt động của đại học công lập; </w:t>
      </w:r>
    </w:p>
    <w:p w14:paraId="20F9D27B" w14:textId="380151B7" w:rsidR="00E64977" w:rsidRPr="008705F0" w:rsidRDefault="002018F8" w:rsidP="002018F8">
      <w:pPr>
        <w:spacing w:line="276" w:lineRule="auto"/>
        <w:jc w:val="both"/>
        <w:rPr>
          <w:sz w:val="28"/>
          <w:szCs w:val="28"/>
          <w:shd w:val="clear" w:color="auto" w:fill="FFFFFF"/>
          <w:lang w:val="pt-BR"/>
        </w:rPr>
      </w:pPr>
      <w:r w:rsidRPr="008705F0">
        <w:rPr>
          <w:sz w:val="28"/>
          <w:szCs w:val="28"/>
          <w:shd w:val="clear" w:color="auto" w:fill="FFFFFF"/>
          <w:lang w:val="pt-BR"/>
        </w:rPr>
        <w:tab/>
        <w:t xml:space="preserve">b) </w:t>
      </w:r>
      <w:r w:rsidR="00E64977" w:rsidRPr="008705F0">
        <w:rPr>
          <w:sz w:val="28"/>
          <w:szCs w:val="28"/>
          <w:shd w:val="clear" w:color="auto" w:fill="FFFFFF"/>
          <w:lang w:val="pt-BR"/>
        </w:rPr>
        <w:t>Hoạt động khoa học, công nghệ, đổi mới sáng tạo, thương mại hóa kết quả nghiên cứu của đại học công lập;</w:t>
      </w:r>
    </w:p>
    <w:p w14:paraId="7D0A67C8" w14:textId="7D732CC0" w:rsidR="00E64977" w:rsidRPr="008705F0" w:rsidRDefault="002018F8" w:rsidP="002018F8">
      <w:pPr>
        <w:tabs>
          <w:tab w:val="left" w:pos="900"/>
        </w:tabs>
        <w:spacing w:line="276" w:lineRule="auto"/>
        <w:ind w:firstLine="709"/>
        <w:jc w:val="both"/>
        <w:rPr>
          <w:sz w:val="28"/>
          <w:szCs w:val="28"/>
          <w:shd w:val="clear" w:color="auto" w:fill="FFFFFF"/>
          <w:lang w:val="pt-BR"/>
        </w:rPr>
      </w:pPr>
      <w:r w:rsidRPr="008705F0">
        <w:rPr>
          <w:sz w:val="28"/>
          <w:szCs w:val="28"/>
          <w:shd w:val="clear" w:color="auto" w:fill="FFFFFF"/>
          <w:lang w:val="pt-BR"/>
        </w:rPr>
        <w:t xml:space="preserve">c) </w:t>
      </w:r>
      <w:r w:rsidR="00E64977" w:rsidRPr="008705F0">
        <w:rPr>
          <w:sz w:val="28"/>
          <w:szCs w:val="28"/>
          <w:shd w:val="clear" w:color="auto" w:fill="FFFFFF"/>
          <w:lang w:val="pt-BR"/>
        </w:rPr>
        <w:t>Công tác tài chính, tài sản của đại học công lập;</w:t>
      </w:r>
    </w:p>
    <w:p w14:paraId="4EF09A80" w14:textId="0623EF39" w:rsidR="00E64977" w:rsidRPr="008705F0" w:rsidRDefault="002018F8" w:rsidP="002018F8">
      <w:pPr>
        <w:tabs>
          <w:tab w:val="left" w:pos="900"/>
        </w:tabs>
        <w:spacing w:line="276" w:lineRule="auto"/>
        <w:ind w:firstLine="709"/>
        <w:jc w:val="both"/>
        <w:rPr>
          <w:sz w:val="28"/>
          <w:szCs w:val="28"/>
          <w:shd w:val="clear" w:color="auto" w:fill="FFFFFF"/>
          <w:lang w:val="pt-BR"/>
        </w:rPr>
      </w:pPr>
      <w:r w:rsidRPr="008705F0">
        <w:rPr>
          <w:sz w:val="28"/>
          <w:szCs w:val="28"/>
          <w:shd w:val="clear" w:color="auto" w:fill="FFFFFF"/>
          <w:lang w:val="pt-BR"/>
        </w:rPr>
        <w:t xml:space="preserve">d). </w:t>
      </w:r>
      <w:r w:rsidR="00E64977" w:rsidRPr="008705F0">
        <w:rPr>
          <w:sz w:val="28"/>
          <w:szCs w:val="28"/>
          <w:shd w:val="clear" w:color="auto" w:fill="FFFFFF"/>
          <w:lang w:val="pt-BR"/>
        </w:rPr>
        <w:t>Việc giải quyết ý kiến khiếu nại, kiến nghị, phản ánh;</w:t>
      </w:r>
    </w:p>
    <w:p w14:paraId="28F89534" w14:textId="253C5884" w:rsidR="00E64977" w:rsidRPr="008705F0" w:rsidRDefault="002018F8" w:rsidP="002018F8">
      <w:pPr>
        <w:tabs>
          <w:tab w:val="left" w:pos="900"/>
        </w:tabs>
        <w:spacing w:line="276" w:lineRule="auto"/>
        <w:ind w:firstLine="709"/>
        <w:jc w:val="both"/>
        <w:rPr>
          <w:sz w:val="28"/>
          <w:szCs w:val="28"/>
          <w:shd w:val="clear" w:color="auto" w:fill="FFFFFF"/>
          <w:lang w:val="pt-BR"/>
        </w:rPr>
      </w:pPr>
      <w:r w:rsidRPr="008705F0">
        <w:rPr>
          <w:sz w:val="28"/>
          <w:szCs w:val="28"/>
          <w:shd w:val="clear" w:color="auto" w:fill="FFFFFF"/>
          <w:lang w:val="pt-BR"/>
        </w:rPr>
        <w:t xml:space="preserve">đ) </w:t>
      </w:r>
      <w:r w:rsidR="00E64977" w:rsidRPr="008705F0">
        <w:rPr>
          <w:sz w:val="28"/>
          <w:szCs w:val="28"/>
          <w:shd w:val="clear" w:color="auto" w:fill="FFFFFF"/>
          <w:lang w:val="pt-BR"/>
        </w:rPr>
        <w:t>Hoạt động kiểm tra nội bộ của đại học công lập.</w:t>
      </w:r>
    </w:p>
    <w:p w14:paraId="3130DE95" w14:textId="170A7DC0" w:rsidR="001D3B18" w:rsidRPr="008705F0" w:rsidRDefault="00C612A0" w:rsidP="002018F8">
      <w:pPr>
        <w:spacing w:line="276" w:lineRule="auto"/>
        <w:ind w:firstLine="720"/>
        <w:jc w:val="both"/>
        <w:rPr>
          <w:b/>
          <w:bCs/>
          <w:sz w:val="28"/>
          <w:szCs w:val="28"/>
          <w:lang w:val="pt-BR"/>
        </w:rPr>
      </w:pPr>
      <w:r w:rsidRPr="008705F0">
        <w:rPr>
          <w:b/>
          <w:bCs/>
          <w:sz w:val="28"/>
          <w:szCs w:val="28"/>
          <w:lang w:val="pt-BR"/>
        </w:rPr>
        <w:t>2.</w:t>
      </w:r>
      <w:r w:rsidR="001D3B18" w:rsidRPr="008705F0">
        <w:rPr>
          <w:b/>
          <w:bCs/>
          <w:sz w:val="28"/>
          <w:szCs w:val="28"/>
          <w:lang w:val="pt-BR"/>
        </w:rPr>
        <w:t xml:space="preserve"> </w:t>
      </w:r>
      <w:r w:rsidRPr="008705F0">
        <w:rPr>
          <w:b/>
          <w:bCs/>
          <w:sz w:val="28"/>
          <w:szCs w:val="28"/>
          <w:lang w:val="pt-BR"/>
        </w:rPr>
        <w:t>Tổ chức cán bộ, thi đua khen thưởng</w:t>
      </w:r>
    </w:p>
    <w:p w14:paraId="041F8BF4" w14:textId="547A4CE1" w:rsidR="001D3B18" w:rsidRPr="008705F0" w:rsidRDefault="002018F8" w:rsidP="002018F8">
      <w:pPr>
        <w:spacing w:line="276" w:lineRule="auto"/>
        <w:ind w:firstLine="709"/>
        <w:jc w:val="both"/>
        <w:rPr>
          <w:sz w:val="28"/>
          <w:szCs w:val="28"/>
          <w:lang w:val="pt-BR"/>
        </w:rPr>
      </w:pPr>
      <w:r w:rsidRPr="008705F0">
        <w:rPr>
          <w:sz w:val="28"/>
          <w:szCs w:val="28"/>
          <w:lang w:val="pt-BR"/>
        </w:rPr>
        <w:t>a)</w:t>
      </w:r>
      <w:r w:rsidR="001D3B18" w:rsidRPr="008705F0">
        <w:rPr>
          <w:sz w:val="28"/>
          <w:szCs w:val="28"/>
          <w:lang w:val="pt-BR"/>
        </w:rPr>
        <w:t xml:space="preserve"> Thu hút và phát triển nhân tài tron</w:t>
      </w:r>
      <w:r w:rsidRPr="008705F0">
        <w:rPr>
          <w:sz w:val="28"/>
          <w:szCs w:val="28"/>
          <w:lang w:val="pt-BR"/>
        </w:rPr>
        <w:t>g các cơ sở giáo dục đại học Việ</w:t>
      </w:r>
      <w:r w:rsidR="001D3B18" w:rsidRPr="008705F0">
        <w:rPr>
          <w:sz w:val="28"/>
          <w:szCs w:val="28"/>
          <w:lang w:val="pt-BR"/>
        </w:rPr>
        <w:t>t Nam: Thực trạng, kinh nghiệm của các nước và nhiệm vụ, giải pháp</w:t>
      </w:r>
      <w:r w:rsidR="006C3E86" w:rsidRPr="008705F0">
        <w:rPr>
          <w:sz w:val="28"/>
          <w:szCs w:val="28"/>
          <w:lang w:val="pt-BR"/>
        </w:rPr>
        <w:t>;</w:t>
      </w:r>
    </w:p>
    <w:p w14:paraId="053BE10D" w14:textId="5A09B03C" w:rsidR="001D3B18" w:rsidRPr="002018F8" w:rsidRDefault="002018F8" w:rsidP="002018F8">
      <w:pPr>
        <w:spacing w:line="276" w:lineRule="auto"/>
        <w:ind w:firstLine="709"/>
        <w:jc w:val="both"/>
        <w:rPr>
          <w:sz w:val="28"/>
          <w:szCs w:val="28"/>
        </w:rPr>
      </w:pPr>
      <w:r>
        <w:rPr>
          <w:sz w:val="28"/>
          <w:szCs w:val="28"/>
        </w:rPr>
        <w:t>b)</w:t>
      </w:r>
      <w:r w:rsidR="001D3B18" w:rsidRPr="002018F8">
        <w:rPr>
          <w:sz w:val="28"/>
          <w:szCs w:val="28"/>
        </w:rPr>
        <w:t xml:space="preserve"> Thu hút và phát triển nhân tài để đột phá phát triển khoa học, công nghệ, đổi mới sáng tạo và chuyển đổi số </w:t>
      </w:r>
      <w:proofErr w:type="gramStart"/>
      <w:r w:rsidR="001D3B18" w:rsidRPr="002018F8">
        <w:rPr>
          <w:sz w:val="28"/>
          <w:szCs w:val="28"/>
        </w:rPr>
        <w:t>theo</w:t>
      </w:r>
      <w:proofErr w:type="gramEnd"/>
      <w:r w:rsidR="001D3B18" w:rsidRPr="002018F8">
        <w:rPr>
          <w:sz w:val="28"/>
          <w:szCs w:val="28"/>
        </w:rPr>
        <w:t xml:space="preserve"> Nghị quyết 57 của Bộ Chính trị</w:t>
      </w:r>
      <w:r w:rsidR="006C3E86" w:rsidRPr="002018F8">
        <w:rPr>
          <w:sz w:val="28"/>
          <w:szCs w:val="28"/>
        </w:rPr>
        <w:t>;</w:t>
      </w:r>
    </w:p>
    <w:p w14:paraId="4D08C33E" w14:textId="3181A407" w:rsidR="001D3B18" w:rsidRPr="002018F8" w:rsidRDefault="002018F8" w:rsidP="002018F8">
      <w:pPr>
        <w:spacing w:line="276" w:lineRule="auto"/>
        <w:ind w:firstLine="709"/>
        <w:jc w:val="both"/>
        <w:rPr>
          <w:sz w:val="28"/>
          <w:szCs w:val="28"/>
        </w:rPr>
      </w:pPr>
      <w:r>
        <w:rPr>
          <w:sz w:val="28"/>
          <w:szCs w:val="28"/>
        </w:rPr>
        <w:t>c)</w:t>
      </w:r>
      <w:r w:rsidR="001D3B18" w:rsidRPr="002018F8">
        <w:rPr>
          <w:sz w:val="28"/>
          <w:szCs w:val="28"/>
        </w:rPr>
        <w:t xml:space="preserve"> Phân tích dữ liệu phục vụ phát triển nguồn nhân lực và đổi mới quản trị trong các cơ sở giáo dục đại học</w:t>
      </w:r>
      <w:r w:rsidR="006C3E86" w:rsidRPr="002018F8">
        <w:rPr>
          <w:sz w:val="28"/>
          <w:szCs w:val="28"/>
        </w:rPr>
        <w:t>;</w:t>
      </w:r>
    </w:p>
    <w:p w14:paraId="2AB52336" w14:textId="5516E69F" w:rsidR="001D3B18" w:rsidRPr="002018F8" w:rsidRDefault="002018F8" w:rsidP="002018F8">
      <w:pPr>
        <w:spacing w:line="276" w:lineRule="auto"/>
        <w:ind w:firstLine="709"/>
        <w:jc w:val="both"/>
        <w:rPr>
          <w:sz w:val="28"/>
          <w:szCs w:val="28"/>
        </w:rPr>
      </w:pPr>
      <w:r>
        <w:rPr>
          <w:sz w:val="28"/>
          <w:szCs w:val="28"/>
        </w:rPr>
        <w:t>d)</w:t>
      </w:r>
      <w:r w:rsidR="001D3B18" w:rsidRPr="002018F8">
        <w:rPr>
          <w:sz w:val="28"/>
          <w:szCs w:val="28"/>
        </w:rPr>
        <w:t xml:space="preserve"> Nâng cao năng lực </w:t>
      </w:r>
      <w:r w:rsidR="006C3E86" w:rsidRPr="002018F8">
        <w:rPr>
          <w:sz w:val="28"/>
          <w:szCs w:val="28"/>
        </w:rPr>
        <w:t>T</w:t>
      </w:r>
      <w:r w:rsidR="001D3B18" w:rsidRPr="002018F8">
        <w:rPr>
          <w:sz w:val="28"/>
          <w:szCs w:val="28"/>
        </w:rPr>
        <w:t>iếng anh cho cán bộ trong các cơ sở giáo dục đại học: Kinh nghiệm, nhiệm vụ và giải pháp</w:t>
      </w:r>
      <w:r w:rsidR="006C3E86" w:rsidRPr="002018F8">
        <w:rPr>
          <w:sz w:val="28"/>
          <w:szCs w:val="28"/>
        </w:rPr>
        <w:t>;</w:t>
      </w:r>
    </w:p>
    <w:p w14:paraId="6B0E5F03" w14:textId="3C81BDAF" w:rsidR="001D3B18" w:rsidRPr="002018F8" w:rsidRDefault="002018F8" w:rsidP="002018F8">
      <w:pPr>
        <w:spacing w:line="276" w:lineRule="auto"/>
        <w:ind w:firstLine="709"/>
        <w:jc w:val="both"/>
        <w:rPr>
          <w:sz w:val="28"/>
          <w:szCs w:val="28"/>
        </w:rPr>
      </w:pPr>
      <w:r>
        <w:rPr>
          <w:sz w:val="28"/>
          <w:szCs w:val="28"/>
        </w:rPr>
        <w:t>đ)</w:t>
      </w:r>
      <w:r w:rsidR="001D3B18" w:rsidRPr="002018F8">
        <w:rPr>
          <w:sz w:val="28"/>
          <w:szCs w:val="28"/>
        </w:rPr>
        <w:t xml:space="preserve"> Phát triển năng lực đội </w:t>
      </w:r>
      <w:proofErr w:type="gramStart"/>
      <w:r w:rsidR="001D3B18" w:rsidRPr="002018F8">
        <w:rPr>
          <w:sz w:val="28"/>
          <w:szCs w:val="28"/>
        </w:rPr>
        <w:t>ngũ</w:t>
      </w:r>
      <w:proofErr w:type="gramEnd"/>
      <w:r w:rsidR="001D3B18" w:rsidRPr="002018F8">
        <w:rPr>
          <w:sz w:val="28"/>
          <w:szCs w:val="28"/>
        </w:rPr>
        <w:t xml:space="preserve"> cán bộ trong các cơ sở giáo dục đại học: Kinh nghiệm, nhiệm vụ và giải pháp</w:t>
      </w:r>
      <w:r w:rsidR="006C3E86" w:rsidRPr="002018F8">
        <w:rPr>
          <w:sz w:val="28"/>
          <w:szCs w:val="28"/>
        </w:rPr>
        <w:t>.</w:t>
      </w:r>
    </w:p>
    <w:p w14:paraId="601866EA" w14:textId="2D501979" w:rsidR="000047E3" w:rsidRPr="002018F8" w:rsidRDefault="00C612A0" w:rsidP="002018F8">
      <w:pPr>
        <w:spacing w:line="276" w:lineRule="auto"/>
        <w:ind w:firstLine="720"/>
        <w:jc w:val="both"/>
        <w:rPr>
          <w:b/>
          <w:bCs/>
          <w:sz w:val="28"/>
          <w:szCs w:val="28"/>
        </w:rPr>
      </w:pPr>
      <w:r w:rsidRPr="002018F8">
        <w:rPr>
          <w:b/>
          <w:bCs/>
          <w:sz w:val="28"/>
          <w:szCs w:val="28"/>
        </w:rPr>
        <w:t>3.</w:t>
      </w:r>
      <w:r w:rsidR="001D3B18" w:rsidRPr="002018F8">
        <w:rPr>
          <w:b/>
          <w:bCs/>
          <w:sz w:val="28"/>
          <w:szCs w:val="28"/>
        </w:rPr>
        <w:t xml:space="preserve"> </w:t>
      </w:r>
      <w:r w:rsidRPr="002018F8">
        <w:rPr>
          <w:b/>
          <w:bCs/>
          <w:sz w:val="28"/>
          <w:szCs w:val="28"/>
        </w:rPr>
        <w:t>Quản lý khoa học công nghệ</w:t>
      </w:r>
    </w:p>
    <w:p w14:paraId="329C3BAC" w14:textId="1CB76EAF" w:rsidR="0008084F" w:rsidRPr="002018F8" w:rsidRDefault="002018F8" w:rsidP="002018F8">
      <w:pPr>
        <w:tabs>
          <w:tab w:val="left" w:pos="900"/>
        </w:tabs>
        <w:spacing w:line="276" w:lineRule="auto"/>
        <w:ind w:firstLine="709"/>
        <w:jc w:val="both"/>
        <w:rPr>
          <w:sz w:val="28"/>
          <w:szCs w:val="28"/>
        </w:rPr>
      </w:pPr>
      <w:r>
        <w:rPr>
          <w:sz w:val="28"/>
          <w:szCs w:val="28"/>
        </w:rPr>
        <w:t xml:space="preserve">a) </w:t>
      </w:r>
      <w:r w:rsidR="0008084F" w:rsidRPr="002018F8">
        <w:rPr>
          <w:sz w:val="28"/>
          <w:szCs w:val="28"/>
        </w:rPr>
        <w:t xml:space="preserve">Công việc về </w:t>
      </w:r>
      <w:proofErr w:type="gramStart"/>
      <w:r w:rsidR="0008084F" w:rsidRPr="002018F8">
        <w:rPr>
          <w:sz w:val="28"/>
          <w:szCs w:val="28"/>
        </w:rPr>
        <w:t>theo</w:t>
      </w:r>
      <w:proofErr w:type="gramEnd"/>
      <w:r w:rsidR="0008084F" w:rsidRPr="002018F8">
        <w:rPr>
          <w:sz w:val="28"/>
          <w:szCs w:val="28"/>
        </w:rPr>
        <w:t xml:space="preserve"> dõi và thúc đẩy hợp tác với doanh nghiệp;</w:t>
      </w:r>
    </w:p>
    <w:p w14:paraId="2EA9F21A" w14:textId="441DEA9E" w:rsidR="0008084F" w:rsidRPr="002018F8" w:rsidRDefault="002018F8" w:rsidP="002018F8">
      <w:pPr>
        <w:tabs>
          <w:tab w:val="left" w:pos="900"/>
        </w:tabs>
        <w:spacing w:line="276" w:lineRule="auto"/>
        <w:ind w:firstLine="709"/>
        <w:jc w:val="both"/>
        <w:rPr>
          <w:sz w:val="28"/>
          <w:szCs w:val="28"/>
        </w:rPr>
      </w:pPr>
      <w:r>
        <w:rPr>
          <w:sz w:val="28"/>
          <w:szCs w:val="28"/>
        </w:rPr>
        <w:t xml:space="preserve">b) </w:t>
      </w:r>
      <w:r w:rsidR="0008084F" w:rsidRPr="002018F8">
        <w:rPr>
          <w:sz w:val="28"/>
          <w:szCs w:val="28"/>
        </w:rPr>
        <w:t>Các hoạt động chuyển đổi số của đơn vị;</w:t>
      </w:r>
    </w:p>
    <w:p w14:paraId="07EAE529" w14:textId="4ABE8E55" w:rsidR="0008084F" w:rsidRPr="002018F8" w:rsidRDefault="002018F8" w:rsidP="002018F8">
      <w:pPr>
        <w:tabs>
          <w:tab w:val="left" w:pos="900"/>
        </w:tabs>
        <w:spacing w:line="276" w:lineRule="auto"/>
        <w:ind w:firstLine="709"/>
        <w:jc w:val="both"/>
        <w:rPr>
          <w:sz w:val="28"/>
          <w:szCs w:val="28"/>
        </w:rPr>
      </w:pPr>
      <w:r>
        <w:rPr>
          <w:sz w:val="28"/>
          <w:szCs w:val="28"/>
        </w:rPr>
        <w:t xml:space="preserve">c) </w:t>
      </w:r>
      <w:r w:rsidR="0008084F" w:rsidRPr="002018F8">
        <w:rPr>
          <w:sz w:val="28"/>
          <w:szCs w:val="28"/>
        </w:rPr>
        <w:t xml:space="preserve">Hiểu biết về nghiên cứu khoa học, chuyển giao công nghệ tại </w:t>
      </w:r>
      <w:r w:rsidR="00BA7146" w:rsidRPr="002018F8">
        <w:rPr>
          <w:sz w:val="28"/>
          <w:szCs w:val="28"/>
        </w:rPr>
        <w:t>Cơ sở giáo dục đại học</w:t>
      </w:r>
      <w:r w:rsidR="006C3E86" w:rsidRPr="002018F8">
        <w:rPr>
          <w:sz w:val="28"/>
          <w:szCs w:val="28"/>
        </w:rPr>
        <w:t>;</w:t>
      </w:r>
    </w:p>
    <w:p w14:paraId="1AEB0A3B" w14:textId="0B67320B" w:rsidR="0008084F" w:rsidRPr="002018F8" w:rsidRDefault="002018F8" w:rsidP="002018F8">
      <w:pPr>
        <w:tabs>
          <w:tab w:val="left" w:pos="900"/>
        </w:tabs>
        <w:spacing w:line="276" w:lineRule="auto"/>
        <w:ind w:firstLine="709"/>
        <w:jc w:val="both"/>
        <w:rPr>
          <w:sz w:val="28"/>
          <w:szCs w:val="28"/>
        </w:rPr>
      </w:pPr>
      <w:r>
        <w:rPr>
          <w:sz w:val="28"/>
          <w:szCs w:val="28"/>
        </w:rPr>
        <w:t xml:space="preserve">d) </w:t>
      </w:r>
      <w:r w:rsidR="0008084F" w:rsidRPr="002018F8">
        <w:rPr>
          <w:sz w:val="28"/>
          <w:szCs w:val="28"/>
        </w:rPr>
        <w:t xml:space="preserve">Chọn </w:t>
      </w:r>
      <w:r w:rsidR="00323027" w:rsidRPr="002018F8">
        <w:rPr>
          <w:sz w:val="28"/>
          <w:szCs w:val="28"/>
        </w:rPr>
        <w:t>một</w:t>
      </w:r>
      <w:r w:rsidR="0008084F" w:rsidRPr="002018F8">
        <w:rPr>
          <w:sz w:val="28"/>
          <w:szCs w:val="28"/>
        </w:rPr>
        <w:t xml:space="preserve"> sản phẩm công nghệ của </w:t>
      </w:r>
      <w:r w:rsidR="00323027" w:rsidRPr="002018F8">
        <w:rPr>
          <w:sz w:val="28"/>
          <w:szCs w:val="28"/>
        </w:rPr>
        <w:t>Cơ sở giáo dục</w:t>
      </w:r>
      <w:r w:rsidR="0008084F" w:rsidRPr="002018F8">
        <w:rPr>
          <w:sz w:val="28"/>
          <w:szCs w:val="28"/>
        </w:rPr>
        <w:t xml:space="preserve"> ứng tuyển và thuyết trình các nhiệm vụ cần làm để </w:t>
      </w:r>
      <w:r w:rsidR="007B1AC1" w:rsidRPr="002018F8">
        <w:rPr>
          <w:sz w:val="28"/>
          <w:szCs w:val="28"/>
        </w:rPr>
        <w:t xml:space="preserve">giới thiệu và </w:t>
      </w:r>
      <w:r w:rsidR="0008084F" w:rsidRPr="002018F8">
        <w:rPr>
          <w:sz w:val="28"/>
          <w:szCs w:val="28"/>
        </w:rPr>
        <w:t>marketing;</w:t>
      </w:r>
    </w:p>
    <w:p w14:paraId="46900DAC" w14:textId="10F77756" w:rsidR="0008084F" w:rsidRPr="002018F8" w:rsidRDefault="002018F8" w:rsidP="002018F8">
      <w:pPr>
        <w:tabs>
          <w:tab w:val="left" w:pos="900"/>
        </w:tabs>
        <w:spacing w:line="276" w:lineRule="auto"/>
        <w:ind w:firstLine="709"/>
        <w:jc w:val="both"/>
        <w:rPr>
          <w:sz w:val="28"/>
          <w:szCs w:val="28"/>
        </w:rPr>
      </w:pPr>
      <w:r>
        <w:rPr>
          <w:sz w:val="28"/>
          <w:szCs w:val="28"/>
        </w:rPr>
        <w:t xml:space="preserve">đ) </w:t>
      </w:r>
      <w:r w:rsidR="0008084F" w:rsidRPr="002018F8">
        <w:rPr>
          <w:sz w:val="28"/>
          <w:szCs w:val="28"/>
        </w:rPr>
        <w:t>Trình bày về các yêu cầu đối với các đơn vị, cán bộ trong hoạt động truyền thông, quảng bá sản phẩm khoa học công nghệ;</w:t>
      </w:r>
    </w:p>
    <w:p w14:paraId="0B39FDB8" w14:textId="4A88BF88" w:rsidR="001D3B18" w:rsidRPr="002018F8" w:rsidRDefault="00C612A0" w:rsidP="002018F8">
      <w:pPr>
        <w:spacing w:line="276" w:lineRule="auto"/>
        <w:ind w:firstLine="720"/>
        <w:jc w:val="both"/>
        <w:rPr>
          <w:b/>
          <w:bCs/>
          <w:sz w:val="28"/>
          <w:szCs w:val="28"/>
        </w:rPr>
      </w:pPr>
      <w:r w:rsidRPr="002018F8">
        <w:rPr>
          <w:b/>
          <w:bCs/>
          <w:sz w:val="28"/>
          <w:szCs w:val="28"/>
        </w:rPr>
        <w:t>4.</w:t>
      </w:r>
      <w:r w:rsidR="001D3B18" w:rsidRPr="002018F8">
        <w:rPr>
          <w:b/>
          <w:bCs/>
          <w:sz w:val="28"/>
          <w:szCs w:val="28"/>
        </w:rPr>
        <w:t xml:space="preserve"> Hợp tác quốc tế</w:t>
      </w:r>
    </w:p>
    <w:p w14:paraId="3F821099" w14:textId="4C4688CB" w:rsidR="00BA7146" w:rsidRPr="002018F8" w:rsidRDefault="002018F8" w:rsidP="002018F8">
      <w:pPr>
        <w:spacing w:line="276" w:lineRule="auto"/>
        <w:ind w:firstLine="709"/>
        <w:jc w:val="both"/>
        <w:rPr>
          <w:sz w:val="28"/>
          <w:szCs w:val="28"/>
        </w:rPr>
      </w:pPr>
      <w:r>
        <w:rPr>
          <w:sz w:val="28"/>
          <w:szCs w:val="28"/>
        </w:rPr>
        <w:t xml:space="preserve">a) </w:t>
      </w:r>
      <w:r w:rsidR="00BA7146" w:rsidRPr="002018F8">
        <w:rPr>
          <w:sz w:val="28"/>
          <w:szCs w:val="28"/>
        </w:rPr>
        <w:t xml:space="preserve">Đề xuất hoạt động hợp tác đối ngoại </w:t>
      </w:r>
      <w:proofErr w:type="gramStart"/>
      <w:r w:rsidR="00BA7146" w:rsidRPr="002018F8">
        <w:rPr>
          <w:sz w:val="28"/>
          <w:szCs w:val="28"/>
        </w:rPr>
        <w:t>theo</w:t>
      </w:r>
      <w:proofErr w:type="gramEnd"/>
      <w:r w:rsidR="00BA7146" w:rsidRPr="002018F8">
        <w:rPr>
          <w:sz w:val="28"/>
          <w:szCs w:val="28"/>
        </w:rPr>
        <w:t xml:space="preserve"> từng giai đoạn phù hợp chiến lược phát triển của Cơ sở giáo dục đại học;</w:t>
      </w:r>
    </w:p>
    <w:p w14:paraId="1A94B066" w14:textId="48FAA7D1" w:rsidR="00BA7146" w:rsidRPr="002018F8" w:rsidRDefault="002018F8" w:rsidP="002018F8">
      <w:pPr>
        <w:spacing w:line="276" w:lineRule="auto"/>
        <w:ind w:firstLine="709"/>
        <w:jc w:val="both"/>
        <w:rPr>
          <w:sz w:val="28"/>
          <w:szCs w:val="28"/>
        </w:rPr>
      </w:pPr>
      <w:r>
        <w:rPr>
          <w:sz w:val="28"/>
          <w:szCs w:val="28"/>
        </w:rPr>
        <w:t xml:space="preserve">b) </w:t>
      </w:r>
      <w:r w:rsidR="00BA7146" w:rsidRPr="002018F8">
        <w:rPr>
          <w:sz w:val="28"/>
          <w:szCs w:val="28"/>
        </w:rPr>
        <w:t xml:space="preserve">Các hoạt động hợp tác đối ngoại và trợ giúp các đoàn ra của Lãnh đạo </w:t>
      </w:r>
      <w:r w:rsidR="00323027" w:rsidRPr="002018F8">
        <w:rPr>
          <w:sz w:val="28"/>
          <w:szCs w:val="28"/>
        </w:rPr>
        <w:t>Cơ sở giáo dục đại học</w:t>
      </w:r>
      <w:r w:rsidR="00BA7146" w:rsidRPr="002018F8">
        <w:rPr>
          <w:sz w:val="28"/>
          <w:szCs w:val="28"/>
        </w:rPr>
        <w:t>;</w:t>
      </w:r>
    </w:p>
    <w:p w14:paraId="5F46CD99" w14:textId="5304CF1F" w:rsidR="00BA7146" w:rsidRPr="002018F8" w:rsidRDefault="002018F8" w:rsidP="002018F8">
      <w:pPr>
        <w:spacing w:line="276" w:lineRule="auto"/>
        <w:ind w:firstLine="709"/>
        <w:jc w:val="both"/>
        <w:rPr>
          <w:sz w:val="28"/>
          <w:szCs w:val="28"/>
        </w:rPr>
      </w:pPr>
      <w:r>
        <w:rPr>
          <w:sz w:val="28"/>
          <w:szCs w:val="28"/>
        </w:rPr>
        <w:lastRenderedPageBreak/>
        <w:t xml:space="preserve">c) </w:t>
      </w:r>
      <w:r w:rsidR="006C3E86" w:rsidRPr="002018F8">
        <w:rPr>
          <w:sz w:val="28"/>
          <w:szCs w:val="28"/>
        </w:rPr>
        <w:t>C</w:t>
      </w:r>
      <w:r w:rsidR="00323027" w:rsidRPr="002018F8">
        <w:rPr>
          <w:sz w:val="28"/>
          <w:szCs w:val="28"/>
        </w:rPr>
        <w:t xml:space="preserve">ác </w:t>
      </w:r>
      <w:r w:rsidR="00BA7146" w:rsidRPr="002018F8">
        <w:rPr>
          <w:sz w:val="28"/>
          <w:szCs w:val="28"/>
        </w:rPr>
        <w:t>hoạt động trao đổi học thuật, giao lưu văn hóa quốc tế; Quản lý và điều phối các chương trình trao đổi sinh viên quốc tế;</w:t>
      </w:r>
    </w:p>
    <w:p w14:paraId="3A4A5999" w14:textId="7A8ABC10" w:rsidR="00BA7146" w:rsidRPr="002018F8" w:rsidRDefault="002018F8" w:rsidP="002018F8">
      <w:pPr>
        <w:spacing w:line="276" w:lineRule="auto"/>
        <w:ind w:firstLine="709"/>
        <w:jc w:val="both"/>
        <w:rPr>
          <w:sz w:val="28"/>
          <w:szCs w:val="28"/>
        </w:rPr>
      </w:pPr>
      <w:r>
        <w:rPr>
          <w:sz w:val="28"/>
          <w:szCs w:val="28"/>
        </w:rPr>
        <w:t xml:space="preserve">d) </w:t>
      </w:r>
      <w:r w:rsidR="00BA7146" w:rsidRPr="002018F8">
        <w:rPr>
          <w:sz w:val="28"/>
          <w:szCs w:val="28"/>
        </w:rPr>
        <w:t xml:space="preserve">Khai thác hiệu quả các nguồn lực từ hợp tác đối ngoại phục vụ công tác xây dựng và phát triển </w:t>
      </w:r>
      <w:r w:rsidR="00323027" w:rsidRPr="002018F8">
        <w:rPr>
          <w:sz w:val="28"/>
          <w:szCs w:val="28"/>
        </w:rPr>
        <w:t>Cơ sở giáo dục đại học</w:t>
      </w:r>
      <w:r w:rsidR="006C3E86" w:rsidRPr="002018F8">
        <w:rPr>
          <w:sz w:val="28"/>
          <w:szCs w:val="28"/>
        </w:rPr>
        <w:t>.</w:t>
      </w:r>
    </w:p>
    <w:p w14:paraId="585615A9" w14:textId="1C2352E0" w:rsidR="001D3B18" w:rsidRPr="002018F8" w:rsidRDefault="00C612A0" w:rsidP="002018F8">
      <w:pPr>
        <w:spacing w:line="276" w:lineRule="auto"/>
        <w:ind w:firstLine="720"/>
        <w:jc w:val="both"/>
        <w:rPr>
          <w:b/>
          <w:bCs/>
          <w:sz w:val="28"/>
          <w:szCs w:val="28"/>
        </w:rPr>
      </w:pPr>
      <w:r w:rsidRPr="002018F8">
        <w:rPr>
          <w:b/>
          <w:bCs/>
          <w:sz w:val="28"/>
          <w:szCs w:val="28"/>
        </w:rPr>
        <w:t>5.</w:t>
      </w:r>
      <w:r w:rsidR="001D3B18" w:rsidRPr="002018F8">
        <w:rPr>
          <w:b/>
          <w:bCs/>
          <w:sz w:val="28"/>
          <w:szCs w:val="28"/>
        </w:rPr>
        <w:t xml:space="preserve"> </w:t>
      </w:r>
      <w:r w:rsidR="0008084F" w:rsidRPr="002018F8">
        <w:rPr>
          <w:b/>
          <w:bCs/>
          <w:sz w:val="28"/>
          <w:szCs w:val="28"/>
        </w:rPr>
        <w:t xml:space="preserve">Văn </w:t>
      </w:r>
      <w:r w:rsidR="00323027" w:rsidRPr="002018F8">
        <w:rPr>
          <w:b/>
          <w:bCs/>
          <w:sz w:val="28"/>
          <w:szCs w:val="28"/>
        </w:rPr>
        <w:t>p</w:t>
      </w:r>
      <w:r w:rsidR="0008084F" w:rsidRPr="002018F8">
        <w:rPr>
          <w:b/>
          <w:bCs/>
          <w:sz w:val="28"/>
          <w:szCs w:val="28"/>
        </w:rPr>
        <w:t>hòng</w:t>
      </w:r>
    </w:p>
    <w:p w14:paraId="0FC54351" w14:textId="747917EE" w:rsidR="007B1AC1" w:rsidRPr="002018F8" w:rsidRDefault="002018F8" w:rsidP="002018F8">
      <w:pPr>
        <w:shd w:val="clear" w:color="auto" w:fill="FFFFFF"/>
        <w:spacing w:line="276" w:lineRule="auto"/>
        <w:ind w:firstLine="709"/>
        <w:jc w:val="both"/>
        <w:textAlignment w:val="baseline"/>
        <w:rPr>
          <w:sz w:val="28"/>
          <w:szCs w:val="28"/>
        </w:rPr>
      </w:pPr>
      <w:r>
        <w:rPr>
          <w:sz w:val="28"/>
          <w:szCs w:val="28"/>
        </w:rPr>
        <w:t xml:space="preserve">a) </w:t>
      </w:r>
      <w:r w:rsidR="007B1AC1" w:rsidRPr="002018F8">
        <w:rPr>
          <w:sz w:val="28"/>
          <w:szCs w:val="28"/>
        </w:rPr>
        <w:t xml:space="preserve">Hiểu biết về Đại học Hải Phòng, cơ cấu tổ chức, chức năng nhiệm vụ, chiến lược và vị thế của </w:t>
      </w:r>
      <w:r w:rsidR="006C3E86" w:rsidRPr="002018F8">
        <w:rPr>
          <w:sz w:val="28"/>
          <w:szCs w:val="28"/>
        </w:rPr>
        <w:t>Đại học Hải phòng;</w:t>
      </w:r>
    </w:p>
    <w:p w14:paraId="4B68F180" w14:textId="6497FCE5" w:rsidR="002018F8" w:rsidRPr="002018F8" w:rsidRDefault="002018F8" w:rsidP="002018F8">
      <w:pPr>
        <w:shd w:val="clear" w:color="auto" w:fill="FFFFFF"/>
        <w:spacing w:line="276" w:lineRule="auto"/>
        <w:ind w:firstLine="709"/>
        <w:jc w:val="both"/>
        <w:textAlignment w:val="baseline"/>
        <w:rPr>
          <w:sz w:val="28"/>
          <w:szCs w:val="28"/>
        </w:rPr>
      </w:pPr>
      <w:r>
        <w:rPr>
          <w:sz w:val="28"/>
          <w:szCs w:val="28"/>
        </w:rPr>
        <w:t xml:space="preserve">b) </w:t>
      </w:r>
      <w:r w:rsidR="007B1AC1" w:rsidRPr="002018F8">
        <w:rPr>
          <w:sz w:val="28"/>
          <w:szCs w:val="28"/>
        </w:rPr>
        <w:t xml:space="preserve">Hiểu biết về các văn bản, chính sách, quy định về giáo dục </w:t>
      </w:r>
      <w:r w:rsidR="006C3E86" w:rsidRPr="002018F8">
        <w:rPr>
          <w:sz w:val="28"/>
          <w:szCs w:val="28"/>
        </w:rPr>
        <w:t>Cơ sở giáo dục đại học;</w:t>
      </w:r>
    </w:p>
    <w:p w14:paraId="22F5F83E" w14:textId="35CDCB90" w:rsidR="007B1AC1" w:rsidRPr="002018F8" w:rsidRDefault="002018F8" w:rsidP="002018F8">
      <w:pPr>
        <w:shd w:val="clear" w:color="auto" w:fill="FFFFFF"/>
        <w:spacing w:line="276" w:lineRule="auto"/>
        <w:ind w:firstLine="709"/>
        <w:jc w:val="both"/>
        <w:textAlignment w:val="baseline"/>
        <w:rPr>
          <w:sz w:val="28"/>
          <w:szCs w:val="28"/>
        </w:rPr>
      </w:pPr>
      <w:r>
        <w:rPr>
          <w:sz w:val="28"/>
          <w:szCs w:val="28"/>
        </w:rPr>
        <w:t xml:space="preserve">c) </w:t>
      </w:r>
      <w:r w:rsidR="007B1AC1" w:rsidRPr="002018F8">
        <w:rPr>
          <w:sz w:val="28"/>
          <w:szCs w:val="28"/>
        </w:rPr>
        <w:t xml:space="preserve">Hiểu biết về xếp hạng </w:t>
      </w:r>
      <w:r w:rsidR="006C3E86" w:rsidRPr="002018F8">
        <w:rPr>
          <w:sz w:val="28"/>
          <w:szCs w:val="28"/>
        </w:rPr>
        <w:t>Cơ sở giáo dục đại học;</w:t>
      </w:r>
    </w:p>
    <w:p w14:paraId="51411579" w14:textId="33071C25" w:rsidR="007B1AC1" w:rsidRPr="002018F8" w:rsidRDefault="002018F8" w:rsidP="002018F8">
      <w:pPr>
        <w:shd w:val="clear" w:color="auto" w:fill="FFFFFF"/>
        <w:spacing w:line="276" w:lineRule="auto"/>
        <w:ind w:firstLine="709"/>
        <w:jc w:val="both"/>
        <w:textAlignment w:val="baseline"/>
        <w:rPr>
          <w:sz w:val="28"/>
          <w:szCs w:val="28"/>
        </w:rPr>
      </w:pPr>
      <w:r>
        <w:rPr>
          <w:sz w:val="28"/>
          <w:szCs w:val="28"/>
        </w:rPr>
        <w:t xml:space="preserve">d) </w:t>
      </w:r>
      <w:r w:rsidR="007B1AC1" w:rsidRPr="002018F8">
        <w:rPr>
          <w:sz w:val="28"/>
          <w:szCs w:val="28"/>
        </w:rPr>
        <w:t>Cơ sở lý thuyết về thống kê, phân tích dữ liệu và các công cụ liên quan</w:t>
      </w:r>
      <w:r w:rsidR="006C3E86" w:rsidRPr="002018F8">
        <w:rPr>
          <w:sz w:val="28"/>
          <w:szCs w:val="28"/>
        </w:rPr>
        <w:t>;</w:t>
      </w:r>
    </w:p>
    <w:p w14:paraId="508C782E" w14:textId="32CF8033" w:rsidR="007B1AC1" w:rsidRPr="002018F8" w:rsidRDefault="002018F8" w:rsidP="002018F8">
      <w:pPr>
        <w:shd w:val="clear" w:color="auto" w:fill="FFFFFF"/>
        <w:spacing w:line="276" w:lineRule="auto"/>
        <w:ind w:firstLine="709"/>
        <w:jc w:val="both"/>
        <w:textAlignment w:val="baseline"/>
        <w:rPr>
          <w:sz w:val="28"/>
          <w:szCs w:val="28"/>
        </w:rPr>
      </w:pPr>
      <w:r>
        <w:rPr>
          <w:sz w:val="28"/>
          <w:szCs w:val="28"/>
        </w:rPr>
        <w:t xml:space="preserve">đ) </w:t>
      </w:r>
      <w:r w:rsidR="007B1AC1" w:rsidRPr="002018F8">
        <w:rPr>
          <w:sz w:val="28"/>
          <w:szCs w:val="28"/>
        </w:rPr>
        <w:t>Lý thuyết và kỹ năng lập kế hoạch quản lý dự án. Lý thuyết và kỹ năng soạn thảo văn bản, dự thảo báo cáo, bài thuyết trình</w:t>
      </w:r>
      <w:r w:rsidR="006C3E86" w:rsidRPr="002018F8">
        <w:rPr>
          <w:sz w:val="28"/>
          <w:szCs w:val="28"/>
        </w:rPr>
        <w:t>.</w:t>
      </w:r>
    </w:p>
    <w:p w14:paraId="3EF0E9CD" w14:textId="646BCC16" w:rsidR="0008084F" w:rsidRPr="002018F8" w:rsidRDefault="00C612A0" w:rsidP="002018F8">
      <w:pPr>
        <w:spacing w:line="276" w:lineRule="auto"/>
        <w:ind w:firstLine="720"/>
        <w:jc w:val="both"/>
        <w:rPr>
          <w:b/>
          <w:bCs/>
          <w:sz w:val="28"/>
          <w:szCs w:val="28"/>
          <w:lang w:val="vi-VN"/>
        </w:rPr>
      </w:pPr>
      <w:r w:rsidRPr="002018F8">
        <w:rPr>
          <w:b/>
          <w:bCs/>
          <w:sz w:val="28"/>
          <w:szCs w:val="28"/>
        </w:rPr>
        <w:t>6.</w:t>
      </w:r>
      <w:r w:rsidR="0008084F" w:rsidRPr="002018F8">
        <w:rPr>
          <w:b/>
          <w:bCs/>
          <w:sz w:val="28"/>
          <w:szCs w:val="28"/>
          <w:lang w:val="vi-VN"/>
        </w:rPr>
        <w:t xml:space="preserve"> Quản lý đào tạo</w:t>
      </w:r>
    </w:p>
    <w:p w14:paraId="06FE4757" w14:textId="56DCD3D6" w:rsidR="00323027" w:rsidRPr="002018F8" w:rsidRDefault="002018F8" w:rsidP="002018F8">
      <w:pPr>
        <w:spacing w:line="276" w:lineRule="auto"/>
        <w:ind w:firstLine="709"/>
        <w:jc w:val="both"/>
        <w:rPr>
          <w:sz w:val="28"/>
          <w:szCs w:val="28"/>
          <w:lang w:val="vi-VN"/>
        </w:rPr>
      </w:pPr>
      <w:r w:rsidRPr="002018F8">
        <w:rPr>
          <w:sz w:val="28"/>
          <w:szCs w:val="28"/>
          <w:lang w:val="vi-VN"/>
        </w:rPr>
        <w:t xml:space="preserve">a) </w:t>
      </w:r>
      <w:r w:rsidR="00323027" w:rsidRPr="002018F8">
        <w:rPr>
          <w:sz w:val="28"/>
          <w:szCs w:val="28"/>
          <w:lang w:val="vi-VN"/>
        </w:rPr>
        <w:t>Các quy chế, quy định liên quan công tác tổ chức, quản lý đào tạo của Đại học;</w:t>
      </w:r>
    </w:p>
    <w:p w14:paraId="78F2637E" w14:textId="70B7A8E8" w:rsidR="00323027" w:rsidRPr="002018F8" w:rsidRDefault="002018F8" w:rsidP="002018F8">
      <w:pPr>
        <w:spacing w:line="276" w:lineRule="auto"/>
        <w:ind w:firstLine="709"/>
        <w:jc w:val="both"/>
        <w:rPr>
          <w:sz w:val="28"/>
          <w:szCs w:val="28"/>
          <w:lang w:val="vi-VN"/>
        </w:rPr>
      </w:pPr>
      <w:r w:rsidRPr="002018F8">
        <w:rPr>
          <w:sz w:val="28"/>
          <w:szCs w:val="28"/>
          <w:lang w:val="vi-VN"/>
        </w:rPr>
        <w:t xml:space="preserve">b) </w:t>
      </w:r>
      <w:r w:rsidR="00323027" w:rsidRPr="002018F8">
        <w:rPr>
          <w:sz w:val="28"/>
          <w:szCs w:val="28"/>
          <w:lang w:val="vi-VN"/>
        </w:rPr>
        <w:t xml:space="preserve">Kế hoạch, dự báo quy mô ngành và chương trình đào tạo, xây dựng, cải tiến, phát triển ngành đào tạo và chương trình đào tạo tương ứng với từng giai đoạn, phù hợp chiến lược phát triển của Cơ sở giáo dục đại học và nhu cầu xã hội; </w:t>
      </w:r>
    </w:p>
    <w:p w14:paraId="73418C23" w14:textId="50D7C943" w:rsidR="00323027" w:rsidRPr="002018F8" w:rsidRDefault="002018F8" w:rsidP="002018F8">
      <w:pPr>
        <w:spacing w:line="276" w:lineRule="auto"/>
        <w:ind w:firstLine="709"/>
        <w:jc w:val="both"/>
        <w:rPr>
          <w:sz w:val="28"/>
          <w:szCs w:val="28"/>
          <w:lang w:val="vi-VN"/>
        </w:rPr>
      </w:pPr>
      <w:r w:rsidRPr="002018F8">
        <w:rPr>
          <w:sz w:val="28"/>
          <w:szCs w:val="28"/>
          <w:lang w:val="vi-VN"/>
        </w:rPr>
        <w:t xml:space="preserve">c) </w:t>
      </w:r>
      <w:r w:rsidR="00323027" w:rsidRPr="002018F8">
        <w:rPr>
          <w:sz w:val="28"/>
          <w:szCs w:val="28"/>
          <w:lang w:val="vi-VN"/>
        </w:rPr>
        <w:t>Quản lý kế hoạch đào tạo chính quy tập trung, tối ưu hóa việc sử dụng đội ngũ cán bộ và cơ sở vật chất trong công tác đào tạo; công tác đổi mới phương pháp dạy và học; công tác phát triển học liệu; quản lý và hỗ trợ người học đăng ký học tập, tạo điều kiện thuận lợi nhất cho người học trong quá trình đào tạo;</w:t>
      </w:r>
    </w:p>
    <w:p w14:paraId="76F5A79A" w14:textId="0150E849" w:rsidR="00323027" w:rsidRPr="002018F8" w:rsidRDefault="002018F8" w:rsidP="002018F8">
      <w:pPr>
        <w:spacing w:line="276" w:lineRule="auto"/>
        <w:ind w:firstLine="709"/>
        <w:jc w:val="both"/>
        <w:rPr>
          <w:sz w:val="28"/>
          <w:szCs w:val="28"/>
          <w:lang w:val="vi-VN"/>
        </w:rPr>
      </w:pPr>
      <w:r w:rsidRPr="002018F8">
        <w:rPr>
          <w:sz w:val="28"/>
          <w:szCs w:val="28"/>
          <w:lang w:val="vi-VN"/>
        </w:rPr>
        <w:t xml:space="preserve">d) </w:t>
      </w:r>
      <w:r w:rsidR="00323027" w:rsidRPr="002018F8">
        <w:rPr>
          <w:sz w:val="28"/>
          <w:szCs w:val="28"/>
          <w:lang w:val="vi-VN"/>
        </w:rPr>
        <w:t>Xây dựng kế hoạch và triển khai thực hiện phát triển đại học số</w:t>
      </w:r>
      <w:r w:rsidR="006C3E86" w:rsidRPr="002018F8">
        <w:rPr>
          <w:sz w:val="28"/>
          <w:szCs w:val="28"/>
          <w:lang w:val="vi-VN"/>
        </w:rPr>
        <w:t>.</w:t>
      </w:r>
    </w:p>
    <w:p w14:paraId="126D7219" w14:textId="6B2352FA" w:rsidR="0008084F" w:rsidRPr="002018F8" w:rsidRDefault="00C612A0" w:rsidP="002018F8">
      <w:pPr>
        <w:spacing w:line="276" w:lineRule="auto"/>
        <w:ind w:firstLine="720"/>
        <w:jc w:val="both"/>
        <w:rPr>
          <w:b/>
          <w:bCs/>
          <w:sz w:val="28"/>
          <w:szCs w:val="28"/>
          <w:lang w:val="vi-VN"/>
        </w:rPr>
      </w:pPr>
      <w:r w:rsidRPr="002018F8">
        <w:rPr>
          <w:b/>
          <w:bCs/>
          <w:sz w:val="28"/>
          <w:szCs w:val="28"/>
          <w:lang w:val="vi-VN"/>
        </w:rPr>
        <w:t>7. Đảm bảo và kiểm định chất lượng giáo dục</w:t>
      </w:r>
    </w:p>
    <w:p w14:paraId="6964B6BE" w14:textId="038177F6" w:rsidR="00E60170" w:rsidRPr="002018F8" w:rsidRDefault="002018F8" w:rsidP="002018F8">
      <w:pPr>
        <w:spacing w:line="276" w:lineRule="auto"/>
        <w:ind w:firstLine="709"/>
        <w:jc w:val="both"/>
        <w:rPr>
          <w:sz w:val="28"/>
          <w:szCs w:val="28"/>
          <w:lang w:val="vi-VN"/>
        </w:rPr>
      </w:pPr>
      <w:r w:rsidRPr="002018F8">
        <w:rPr>
          <w:sz w:val="28"/>
          <w:szCs w:val="28"/>
          <w:lang w:val="vi-VN"/>
        </w:rPr>
        <w:t xml:space="preserve">a) </w:t>
      </w:r>
      <w:r w:rsidR="00E60170" w:rsidRPr="002018F8">
        <w:rPr>
          <w:sz w:val="28"/>
          <w:szCs w:val="28"/>
          <w:lang w:val="vi-VN"/>
        </w:rPr>
        <w:t>Các giải pháp, kế hoạch đảm bảo và nâng cao chất lượng giáo dục tại Cơ sở giáo dục đại học;</w:t>
      </w:r>
    </w:p>
    <w:p w14:paraId="4672FF98" w14:textId="6763270C" w:rsidR="00E60170" w:rsidRPr="002018F8" w:rsidRDefault="002018F8" w:rsidP="002018F8">
      <w:pPr>
        <w:spacing w:line="276" w:lineRule="auto"/>
        <w:ind w:firstLine="709"/>
        <w:jc w:val="both"/>
        <w:rPr>
          <w:sz w:val="28"/>
          <w:szCs w:val="28"/>
          <w:lang w:val="vi-VN"/>
        </w:rPr>
      </w:pPr>
      <w:r w:rsidRPr="002018F8">
        <w:rPr>
          <w:sz w:val="28"/>
          <w:szCs w:val="28"/>
          <w:lang w:val="vi-VN"/>
        </w:rPr>
        <w:t xml:space="preserve">b) </w:t>
      </w:r>
      <w:r w:rsidR="00E60170" w:rsidRPr="002018F8">
        <w:rPr>
          <w:sz w:val="28"/>
          <w:szCs w:val="28"/>
          <w:lang w:val="vi-VN"/>
        </w:rPr>
        <w:t>Xây dựng các bộ chỉ số và tham gia đánh giá hiệu quả hoạt động của các đơn vị trong Cơ sở giáo dục đại học;</w:t>
      </w:r>
    </w:p>
    <w:p w14:paraId="26F6D673" w14:textId="0C16BC11" w:rsidR="00E60170" w:rsidRPr="002018F8" w:rsidRDefault="002018F8" w:rsidP="002018F8">
      <w:pPr>
        <w:spacing w:line="276" w:lineRule="auto"/>
        <w:ind w:firstLine="709"/>
        <w:jc w:val="both"/>
        <w:rPr>
          <w:sz w:val="28"/>
          <w:szCs w:val="28"/>
          <w:lang w:val="vi-VN"/>
        </w:rPr>
      </w:pPr>
      <w:r w:rsidRPr="002018F8">
        <w:rPr>
          <w:sz w:val="28"/>
          <w:szCs w:val="28"/>
          <w:lang w:val="vi-VN"/>
        </w:rPr>
        <w:t xml:space="preserve">c) </w:t>
      </w:r>
      <w:r w:rsidR="00E60170" w:rsidRPr="002018F8">
        <w:rPr>
          <w:sz w:val="28"/>
          <w:szCs w:val="28"/>
          <w:lang w:val="vi-VN"/>
        </w:rPr>
        <w:t xml:space="preserve">Các tiêu chuẩn/tổ chức kiểm định chất lượng giáo dục để áp dụng vào hoạt động quản lý chất lượng tại cơ sở giáo dục đại học; </w:t>
      </w:r>
    </w:p>
    <w:p w14:paraId="33AC7B22" w14:textId="696A16B0" w:rsidR="00E60170" w:rsidRPr="002018F8" w:rsidRDefault="002018F8" w:rsidP="002018F8">
      <w:pPr>
        <w:spacing w:line="276" w:lineRule="auto"/>
        <w:ind w:firstLine="709"/>
        <w:jc w:val="both"/>
        <w:rPr>
          <w:sz w:val="28"/>
          <w:szCs w:val="28"/>
          <w:lang w:val="vi-VN"/>
        </w:rPr>
      </w:pPr>
      <w:r w:rsidRPr="002018F8">
        <w:rPr>
          <w:sz w:val="28"/>
          <w:szCs w:val="28"/>
          <w:lang w:val="vi-VN"/>
        </w:rPr>
        <w:t xml:space="preserve">d) </w:t>
      </w:r>
      <w:r w:rsidR="00E60170" w:rsidRPr="002018F8">
        <w:rPr>
          <w:sz w:val="28"/>
          <w:szCs w:val="28"/>
          <w:lang w:val="vi-VN"/>
        </w:rPr>
        <w:t>Xây dựng kế hoạch và tổ chức triển khai các hoạt động đánh giá, kiểm định Cơ sở giáo dục Đại học và kiểm định chương trình đào tạo;</w:t>
      </w:r>
    </w:p>
    <w:p w14:paraId="6267C823" w14:textId="3FC2AD7C" w:rsidR="0008084F" w:rsidRPr="002018F8" w:rsidRDefault="002018F8" w:rsidP="002018F8">
      <w:pPr>
        <w:spacing w:line="276" w:lineRule="auto"/>
        <w:ind w:firstLine="709"/>
        <w:jc w:val="both"/>
        <w:rPr>
          <w:sz w:val="28"/>
          <w:szCs w:val="28"/>
          <w:lang w:val="vi-VN"/>
        </w:rPr>
      </w:pPr>
      <w:r w:rsidRPr="002018F8">
        <w:rPr>
          <w:sz w:val="28"/>
          <w:szCs w:val="28"/>
          <w:lang w:val="vi-VN"/>
        </w:rPr>
        <w:t xml:space="preserve">đ) </w:t>
      </w:r>
      <w:r w:rsidR="00E60170" w:rsidRPr="002018F8">
        <w:rPr>
          <w:sz w:val="28"/>
          <w:szCs w:val="28"/>
          <w:lang w:val="vi-VN"/>
        </w:rPr>
        <w:t>Điều kiện đảm bảo chất lượng của các chương trình đào tạo</w:t>
      </w:r>
      <w:r w:rsidR="006C3E86" w:rsidRPr="002018F8">
        <w:rPr>
          <w:sz w:val="28"/>
          <w:szCs w:val="28"/>
          <w:lang w:val="vi-VN"/>
        </w:rPr>
        <w:t>.</w:t>
      </w:r>
    </w:p>
    <w:p w14:paraId="6B1E3FBA" w14:textId="3812FDAB" w:rsidR="0008084F" w:rsidRPr="002018F8" w:rsidRDefault="00C612A0" w:rsidP="002018F8">
      <w:pPr>
        <w:spacing w:line="276" w:lineRule="auto"/>
        <w:ind w:firstLine="720"/>
        <w:jc w:val="both"/>
        <w:rPr>
          <w:b/>
          <w:bCs/>
          <w:sz w:val="28"/>
          <w:szCs w:val="28"/>
          <w:lang w:val="vi-VN"/>
        </w:rPr>
      </w:pPr>
      <w:r w:rsidRPr="002018F8">
        <w:rPr>
          <w:b/>
          <w:bCs/>
          <w:sz w:val="28"/>
          <w:szCs w:val="28"/>
          <w:lang w:val="vi-VN"/>
        </w:rPr>
        <w:t xml:space="preserve">8. </w:t>
      </w:r>
      <w:r w:rsidR="0008084F" w:rsidRPr="002018F8">
        <w:rPr>
          <w:b/>
          <w:bCs/>
          <w:sz w:val="28"/>
          <w:szCs w:val="28"/>
          <w:lang w:val="vi-VN"/>
        </w:rPr>
        <w:t>Quản lý người học</w:t>
      </w:r>
    </w:p>
    <w:p w14:paraId="216710AC" w14:textId="2A86457D" w:rsidR="007B1AC1" w:rsidRPr="002018F8" w:rsidRDefault="002018F8" w:rsidP="002018F8">
      <w:pPr>
        <w:shd w:val="clear" w:color="auto" w:fill="FFFFFF"/>
        <w:spacing w:line="276" w:lineRule="auto"/>
        <w:ind w:firstLine="709"/>
        <w:jc w:val="both"/>
        <w:rPr>
          <w:color w:val="000000"/>
          <w:sz w:val="28"/>
          <w:szCs w:val="28"/>
          <w:lang w:val="vi-VN" w:eastAsia="vi-VN"/>
        </w:rPr>
      </w:pPr>
      <w:r w:rsidRPr="002018F8">
        <w:rPr>
          <w:color w:val="000000"/>
          <w:sz w:val="28"/>
          <w:szCs w:val="28"/>
          <w:bdr w:val="none" w:sz="0" w:space="0" w:color="auto" w:frame="1"/>
          <w:lang w:val="vi-VN" w:eastAsia="vi-VN"/>
        </w:rPr>
        <w:t xml:space="preserve">a) </w:t>
      </w:r>
      <w:r w:rsidR="007B1AC1" w:rsidRPr="002018F8">
        <w:rPr>
          <w:color w:val="000000"/>
          <w:sz w:val="28"/>
          <w:szCs w:val="28"/>
          <w:bdr w:val="none" w:sz="0" w:space="0" w:color="auto" w:frame="1"/>
          <w:lang w:val="vi-VN" w:eastAsia="vi-VN"/>
        </w:rPr>
        <w:t xml:space="preserve">Các nội dung liên quan đến Kỹ năng </w:t>
      </w:r>
      <w:r w:rsidR="007B1AC1" w:rsidRPr="002018F8">
        <w:rPr>
          <w:color w:val="000000"/>
          <w:sz w:val="28"/>
          <w:szCs w:val="28"/>
          <w:lang w:val="vi-VN"/>
        </w:rPr>
        <w:t>tổ chức các sự kiện hướng nghiệp – tuyển dụng quy mô lớn</w:t>
      </w:r>
      <w:r w:rsidR="006C3E86" w:rsidRPr="002018F8">
        <w:rPr>
          <w:color w:val="000000"/>
          <w:sz w:val="28"/>
          <w:szCs w:val="28"/>
          <w:lang w:val="vi-VN"/>
        </w:rPr>
        <w:t>;</w:t>
      </w:r>
    </w:p>
    <w:p w14:paraId="09F756C7" w14:textId="5B115550" w:rsidR="007B1AC1" w:rsidRPr="002018F8" w:rsidRDefault="002018F8" w:rsidP="002018F8">
      <w:pPr>
        <w:shd w:val="clear" w:color="auto" w:fill="FFFFFF"/>
        <w:spacing w:line="276" w:lineRule="auto"/>
        <w:ind w:firstLine="709"/>
        <w:jc w:val="both"/>
        <w:rPr>
          <w:color w:val="000000"/>
          <w:sz w:val="28"/>
          <w:szCs w:val="28"/>
          <w:lang w:val="vi-VN" w:eastAsia="vi-VN"/>
        </w:rPr>
      </w:pPr>
      <w:r w:rsidRPr="002018F8">
        <w:rPr>
          <w:color w:val="000000"/>
          <w:sz w:val="28"/>
          <w:szCs w:val="28"/>
          <w:bdr w:val="none" w:sz="0" w:space="0" w:color="auto" w:frame="1"/>
          <w:lang w:val="vi-VN" w:eastAsia="vi-VN"/>
        </w:rPr>
        <w:lastRenderedPageBreak/>
        <w:t xml:space="preserve">b) </w:t>
      </w:r>
      <w:r w:rsidR="007B1AC1" w:rsidRPr="002018F8">
        <w:rPr>
          <w:color w:val="000000"/>
          <w:sz w:val="28"/>
          <w:szCs w:val="28"/>
          <w:bdr w:val="none" w:sz="0" w:space="0" w:color="auto" w:frame="1"/>
          <w:lang w:val="vi-VN" w:eastAsia="vi-VN"/>
        </w:rPr>
        <w:t xml:space="preserve">Các nội dung liên quan đến </w:t>
      </w:r>
      <w:r w:rsidR="007B1AC1" w:rsidRPr="002018F8">
        <w:rPr>
          <w:color w:val="000000"/>
          <w:sz w:val="28"/>
          <w:szCs w:val="28"/>
          <w:lang w:val="vi-VN"/>
        </w:rPr>
        <w:t>hoạt động chuỗi tham quan – kiến tập doanh nghiệp cho sinh viên các ngành nghề khác nhau</w:t>
      </w:r>
      <w:r w:rsidR="007B1AC1" w:rsidRPr="002018F8">
        <w:rPr>
          <w:color w:val="000000"/>
          <w:sz w:val="28"/>
          <w:szCs w:val="28"/>
          <w:bdr w:val="none" w:sz="0" w:space="0" w:color="auto" w:frame="1"/>
          <w:lang w:val="vi-VN" w:eastAsia="vi-VN"/>
        </w:rPr>
        <w:t>;</w:t>
      </w:r>
    </w:p>
    <w:p w14:paraId="70C8BDEC" w14:textId="55D98C3C" w:rsidR="007B1AC1" w:rsidRPr="002018F8" w:rsidRDefault="002018F8" w:rsidP="002018F8">
      <w:pPr>
        <w:shd w:val="clear" w:color="auto" w:fill="FFFFFF"/>
        <w:spacing w:line="276" w:lineRule="auto"/>
        <w:ind w:firstLine="709"/>
        <w:jc w:val="both"/>
        <w:rPr>
          <w:color w:val="000000"/>
          <w:sz w:val="28"/>
          <w:szCs w:val="28"/>
          <w:lang w:val="vi-VN" w:eastAsia="vi-VN"/>
        </w:rPr>
      </w:pPr>
      <w:r w:rsidRPr="002018F8">
        <w:rPr>
          <w:color w:val="000000"/>
          <w:sz w:val="28"/>
          <w:szCs w:val="28"/>
          <w:bdr w:val="none" w:sz="0" w:space="0" w:color="auto" w:frame="1"/>
          <w:lang w:val="vi-VN" w:eastAsia="vi-VN"/>
        </w:rPr>
        <w:t xml:space="preserve">c) </w:t>
      </w:r>
      <w:r w:rsidR="007B1AC1" w:rsidRPr="002018F8">
        <w:rPr>
          <w:color w:val="000000"/>
          <w:sz w:val="28"/>
          <w:szCs w:val="28"/>
          <w:bdr w:val="none" w:sz="0" w:space="0" w:color="auto" w:frame="1"/>
          <w:lang w:val="vi-VN" w:eastAsia="vi-VN"/>
        </w:rPr>
        <w:t xml:space="preserve">Các nội dung liên quan đến </w:t>
      </w:r>
      <w:r w:rsidR="007B1AC1" w:rsidRPr="002018F8">
        <w:rPr>
          <w:color w:val="000000"/>
          <w:sz w:val="28"/>
          <w:szCs w:val="28"/>
          <w:lang w:val="vi-VN"/>
        </w:rPr>
        <w:t xml:space="preserve">Giải pháp vận hành hệ thống thông tin việc làm – thực tập – hướng nghiệp; </w:t>
      </w:r>
    </w:p>
    <w:p w14:paraId="602AF853" w14:textId="6FB07F04" w:rsidR="007B1AC1" w:rsidRPr="002018F8" w:rsidRDefault="002018F8" w:rsidP="002018F8">
      <w:pPr>
        <w:shd w:val="clear" w:color="auto" w:fill="FFFFFF"/>
        <w:spacing w:line="276" w:lineRule="auto"/>
        <w:ind w:firstLine="709"/>
        <w:jc w:val="both"/>
        <w:rPr>
          <w:color w:val="000000"/>
          <w:sz w:val="28"/>
          <w:szCs w:val="28"/>
          <w:lang w:val="vi-VN" w:eastAsia="vi-VN"/>
        </w:rPr>
      </w:pPr>
      <w:r w:rsidRPr="002018F8">
        <w:rPr>
          <w:color w:val="000000"/>
          <w:sz w:val="28"/>
          <w:szCs w:val="28"/>
          <w:lang w:val="vi-VN" w:eastAsia="vi-VN"/>
        </w:rPr>
        <w:t xml:space="preserve">d) </w:t>
      </w:r>
      <w:r w:rsidR="007B1AC1" w:rsidRPr="002018F8">
        <w:rPr>
          <w:color w:val="000000"/>
          <w:sz w:val="28"/>
          <w:szCs w:val="28"/>
          <w:lang w:val="vi-VN" w:eastAsia="vi-VN"/>
        </w:rPr>
        <w:t xml:space="preserve">Các nội dung liên quan đến hoạt động </w:t>
      </w:r>
      <w:r w:rsidR="007B1AC1" w:rsidRPr="002018F8">
        <w:rPr>
          <w:color w:val="000000"/>
          <w:sz w:val="28"/>
          <w:szCs w:val="28"/>
          <w:lang w:val="vi-VN"/>
        </w:rPr>
        <w:t>chăm sóc mạng lưới doanh nghiệp đối tác</w:t>
      </w:r>
      <w:r w:rsidR="007B1AC1" w:rsidRPr="002018F8">
        <w:rPr>
          <w:color w:val="000000"/>
          <w:sz w:val="28"/>
          <w:szCs w:val="28"/>
          <w:lang w:val="vi-VN" w:eastAsia="vi-VN"/>
        </w:rPr>
        <w:t>;</w:t>
      </w:r>
    </w:p>
    <w:p w14:paraId="6B857013" w14:textId="40C8AB9F" w:rsidR="007B1AC1" w:rsidRPr="002018F8" w:rsidRDefault="002018F8" w:rsidP="002018F8">
      <w:pPr>
        <w:shd w:val="clear" w:color="auto" w:fill="FFFFFF"/>
        <w:spacing w:line="276" w:lineRule="auto"/>
        <w:ind w:firstLine="709"/>
        <w:jc w:val="both"/>
        <w:rPr>
          <w:color w:val="000000"/>
          <w:sz w:val="28"/>
          <w:szCs w:val="28"/>
          <w:lang w:val="vi-VN" w:eastAsia="vi-VN"/>
        </w:rPr>
      </w:pPr>
      <w:r w:rsidRPr="002018F8">
        <w:rPr>
          <w:color w:val="000000"/>
          <w:sz w:val="28"/>
          <w:szCs w:val="28"/>
          <w:lang w:val="vi-VN" w:eastAsia="vi-VN"/>
        </w:rPr>
        <w:t xml:space="preserve">đ) </w:t>
      </w:r>
      <w:r w:rsidR="007B1AC1" w:rsidRPr="002018F8">
        <w:rPr>
          <w:color w:val="000000"/>
          <w:sz w:val="28"/>
          <w:szCs w:val="28"/>
          <w:lang w:val="vi-VN" w:eastAsia="vi-VN"/>
        </w:rPr>
        <w:t xml:space="preserve">Các nội dung liên quan đến hoạt động </w:t>
      </w:r>
      <w:r w:rsidR="007B1AC1" w:rsidRPr="002018F8">
        <w:rPr>
          <w:color w:val="000000"/>
          <w:sz w:val="28"/>
          <w:szCs w:val="28"/>
          <w:lang w:val="vi-VN"/>
        </w:rPr>
        <w:t>khảo sát doanh nghiệp và nâng cao chất lượng hỗ trợ và tư vấn cho sinh viên</w:t>
      </w:r>
      <w:r w:rsidR="006C3E86" w:rsidRPr="002018F8">
        <w:rPr>
          <w:color w:val="000000"/>
          <w:sz w:val="28"/>
          <w:szCs w:val="28"/>
          <w:bdr w:val="none" w:sz="0" w:space="0" w:color="auto" w:frame="1"/>
          <w:lang w:val="vi-VN" w:eastAsia="vi-VN"/>
        </w:rPr>
        <w:t>.</w:t>
      </w:r>
    </w:p>
    <w:p w14:paraId="5B421D5D" w14:textId="7EC4BB5E" w:rsidR="0008084F" w:rsidRPr="002018F8" w:rsidRDefault="00C612A0" w:rsidP="002018F8">
      <w:pPr>
        <w:spacing w:line="276" w:lineRule="auto"/>
        <w:ind w:firstLine="720"/>
        <w:jc w:val="both"/>
        <w:rPr>
          <w:b/>
          <w:bCs/>
          <w:sz w:val="28"/>
          <w:szCs w:val="28"/>
          <w:lang w:val="vi-VN"/>
        </w:rPr>
      </w:pPr>
      <w:r w:rsidRPr="002018F8">
        <w:rPr>
          <w:b/>
          <w:bCs/>
          <w:sz w:val="28"/>
          <w:szCs w:val="28"/>
          <w:lang w:val="vi-VN"/>
        </w:rPr>
        <w:t>9.</w:t>
      </w:r>
      <w:r w:rsidR="007B1AC1" w:rsidRPr="002018F8">
        <w:rPr>
          <w:b/>
          <w:bCs/>
          <w:sz w:val="28"/>
          <w:szCs w:val="28"/>
          <w:lang w:val="vi-VN"/>
        </w:rPr>
        <w:t xml:space="preserve"> </w:t>
      </w:r>
      <w:r w:rsidRPr="002018F8">
        <w:rPr>
          <w:b/>
          <w:bCs/>
          <w:sz w:val="28"/>
          <w:szCs w:val="28"/>
          <w:lang w:val="vi-VN"/>
        </w:rPr>
        <w:t>Quản lý thi và văn bằng, chứng chỉ</w:t>
      </w:r>
    </w:p>
    <w:p w14:paraId="11A77501" w14:textId="5AA9CCFE" w:rsidR="00323027" w:rsidRPr="002018F8" w:rsidRDefault="002018F8" w:rsidP="002018F8">
      <w:pPr>
        <w:spacing w:line="276" w:lineRule="auto"/>
        <w:ind w:firstLine="709"/>
        <w:jc w:val="both"/>
        <w:rPr>
          <w:sz w:val="28"/>
          <w:szCs w:val="28"/>
          <w:lang w:val="vi-VN"/>
        </w:rPr>
      </w:pPr>
      <w:r w:rsidRPr="002018F8">
        <w:rPr>
          <w:sz w:val="28"/>
          <w:szCs w:val="28"/>
          <w:lang w:val="vi-VN"/>
        </w:rPr>
        <w:t xml:space="preserve">a) </w:t>
      </w:r>
      <w:r w:rsidR="00E60170" w:rsidRPr="002018F8">
        <w:rPr>
          <w:sz w:val="28"/>
          <w:szCs w:val="28"/>
          <w:lang w:val="vi-VN"/>
        </w:rPr>
        <w:t>Q</w:t>
      </w:r>
      <w:r w:rsidR="00323027" w:rsidRPr="002018F8">
        <w:rPr>
          <w:sz w:val="28"/>
          <w:szCs w:val="28"/>
          <w:lang w:val="vi-VN"/>
        </w:rPr>
        <w:t xml:space="preserve">uản lý hệ thống văn bằng, chứng chỉ do </w:t>
      </w:r>
      <w:r w:rsidR="00E60170" w:rsidRPr="002018F8">
        <w:rPr>
          <w:sz w:val="28"/>
          <w:szCs w:val="28"/>
          <w:lang w:val="vi-VN"/>
        </w:rPr>
        <w:t>Cơ sở giáo dục đại học</w:t>
      </w:r>
      <w:r w:rsidR="00323027" w:rsidRPr="002018F8">
        <w:rPr>
          <w:sz w:val="28"/>
          <w:szCs w:val="28"/>
          <w:lang w:val="vi-VN"/>
        </w:rPr>
        <w:t xml:space="preserve"> cấp; Quản lý cơ sở dữ liệu người học;</w:t>
      </w:r>
    </w:p>
    <w:p w14:paraId="238D11E1" w14:textId="02553AC9" w:rsidR="00323027" w:rsidRPr="002018F8" w:rsidRDefault="002018F8" w:rsidP="002018F8">
      <w:pPr>
        <w:spacing w:line="276" w:lineRule="auto"/>
        <w:ind w:firstLine="709"/>
        <w:jc w:val="both"/>
        <w:rPr>
          <w:sz w:val="28"/>
          <w:szCs w:val="28"/>
          <w:lang w:val="vi-VN"/>
        </w:rPr>
      </w:pPr>
      <w:r w:rsidRPr="002018F8">
        <w:rPr>
          <w:sz w:val="28"/>
          <w:szCs w:val="28"/>
          <w:lang w:val="vi-VN"/>
        </w:rPr>
        <w:t xml:space="preserve">b) </w:t>
      </w:r>
      <w:r w:rsidR="00E079FF" w:rsidRPr="002018F8">
        <w:rPr>
          <w:sz w:val="28"/>
          <w:szCs w:val="28"/>
          <w:lang w:val="vi-VN"/>
        </w:rPr>
        <w:t>Q</w:t>
      </w:r>
      <w:r w:rsidR="00323027" w:rsidRPr="002018F8">
        <w:rPr>
          <w:sz w:val="28"/>
          <w:szCs w:val="28"/>
          <w:lang w:val="vi-VN"/>
        </w:rPr>
        <w:t>uản lý công tác hợp tác, liên kết đào tạo cấp văn bằng;</w:t>
      </w:r>
    </w:p>
    <w:p w14:paraId="35D0CBE6" w14:textId="019C2878" w:rsidR="00E079FF" w:rsidRPr="002018F8" w:rsidRDefault="002018F8" w:rsidP="002018F8">
      <w:pPr>
        <w:spacing w:line="276" w:lineRule="auto"/>
        <w:ind w:firstLine="709"/>
        <w:jc w:val="both"/>
        <w:rPr>
          <w:sz w:val="28"/>
          <w:szCs w:val="28"/>
          <w:lang w:val="vi-VN"/>
        </w:rPr>
      </w:pPr>
      <w:r w:rsidRPr="002018F8">
        <w:rPr>
          <w:sz w:val="28"/>
          <w:szCs w:val="28"/>
          <w:lang w:val="vi-VN"/>
        </w:rPr>
        <w:t xml:space="preserve">c) </w:t>
      </w:r>
      <w:r w:rsidR="00E60170" w:rsidRPr="002018F8">
        <w:rPr>
          <w:sz w:val="28"/>
          <w:szCs w:val="28"/>
          <w:lang w:val="vi-VN"/>
        </w:rPr>
        <w:t xml:space="preserve">Tổ chức thi cấp văn bằng, chứng chỉ, giấy chứng nhận; </w:t>
      </w:r>
    </w:p>
    <w:p w14:paraId="23C5AB8C" w14:textId="1852D168" w:rsidR="00E60170" w:rsidRPr="002018F8" w:rsidRDefault="002018F8" w:rsidP="002018F8">
      <w:pPr>
        <w:spacing w:line="276" w:lineRule="auto"/>
        <w:ind w:firstLine="709"/>
        <w:jc w:val="both"/>
        <w:rPr>
          <w:sz w:val="28"/>
          <w:szCs w:val="28"/>
          <w:lang w:val="vi-VN"/>
        </w:rPr>
      </w:pPr>
      <w:r w:rsidRPr="002018F8">
        <w:rPr>
          <w:sz w:val="28"/>
          <w:szCs w:val="28"/>
          <w:lang w:val="vi-VN"/>
        </w:rPr>
        <w:t xml:space="preserve">d) </w:t>
      </w:r>
      <w:r w:rsidR="00E60170" w:rsidRPr="002018F8">
        <w:rPr>
          <w:sz w:val="28"/>
          <w:szCs w:val="28"/>
          <w:lang w:val="vi-VN"/>
        </w:rPr>
        <w:t>Phối hợp với các tổ chức khảo thí quốc tế tổ chức các kỳ thi cấp chứng chỉ ngoại ngữ quốc tế cho các đối tượng có nhu cầu</w:t>
      </w:r>
      <w:r w:rsidR="006C3E86" w:rsidRPr="002018F8">
        <w:rPr>
          <w:sz w:val="28"/>
          <w:szCs w:val="28"/>
          <w:lang w:val="vi-VN"/>
        </w:rPr>
        <w:t>;</w:t>
      </w:r>
    </w:p>
    <w:p w14:paraId="122E9BD0" w14:textId="22FBEB69" w:rsidR="00E60170" w:rsidRPr="002018F8" w:rsidRDefault="002018F8" w:rsidP="002018F8">
      <w:pPr>
        <w:spacing w:line="276" w:lineRule="auto"/>
        <w:ind w:firstLine="709"/>
        <w:jc w:val="both"/>
        <w:rPr>
          <w:sz w:val="28"/>
          <w:szCs w:val="28"/>
          <w:lang w:val="vi-VN"/>
        </w:rPr>
      </w:pPr>
      <w:r w:rsidRPr="002018F8">
        <w:rPr>
          <w:sz w:val="28"/>
          <w:szCs w:val="28"/>
          <w:lang w:val="vi-VN"/>
        </w:rPr>
        <w:t xml:space="preserve">đ) </w:t>
      </w:r>
      <w:r w:rsidR="00E60170" w:rsidRPr="002018F8">
        <w:rPr>
          <w:sz w:val="28"/>
          <w:szCs w:val="28"/>
          <w:lang w:val="vi-VN"/>
        </w:rPr>
        <w:t xml:space="preserve">Tổ chức khảo thí đánh giá năng lực học sinh, sinh viên, cán bộ theo yêu cầu của </w:t>
      </w:r>
      <w:r w:rsidR="00E079FF" w:rsidRPr="002018F8">
        <w:rPr>
          <w:sz w:val="28"/>
          <w:szCs w:val="28"/>
          <w:lang w:val="vi-VN"/>
        </w:rPr>
        <w:t>Cơ sở giáo dục đại học</w:t>
      </w:r>
      <w:r w:rsidR="00E60170" w:rsidRPr="002018F8">
        <w:rPr>
          <w:sz w:val="28"/>
          <w:szCs w:val="28"/>
          <w:lang w:val="vi-VN"/>
        </w:rPr>
        <w:t>.</w:t>
      </w:r>
    </w:p>
    <w:p w14:paraId="5F4CBC9A" w14:textId="5D5DDD8F" w:rsidR="007B1AC1" w:rsidRPr="002018F8" w:rsidRDefault="00C612A0" w:rsidP="002018F8">
      <w:pPr>
        <w:spacing w:line="276" w:lineRule="auto"/>
        <w:ind w:firstLine="720"/>
        <w:jc w:val="both"/>
        <w:rPr>
          <w:b/>
          <w:bCs/>
          <w:sz w:val="28"/>
          <w:szCs w:val="28"/>
          <w:lang w:val="vi-VN"/>
        </w:rPr>
      </w:pPr>
      <w:r w:rsidRPr="002018F8">
        <w:rPr>
          <w:b/>
          <w:bCs/>
          <w:sz w:val="28"/>
          <w:szCs w:val="28"/>
          <w:lang w:val="vi-VN"/>
        </w:rPr>
        <w:t xml:space="preserve">10. </w:t>
      </w:r>
      <w:r w:rsidR="007B1AC1" w:rsidRPr="002018F8">
        <w:rPr>
          <w:b/>
          <w:bCs/>
          <w:sz w:val="28"/>
          <w:szCs w:val="28"/>
          <w:lang w:val="vi-VN"/>
        </w:rPr>
        <w:t>Chuyên viên Tạp chí khoa học</w:t>
      </w:r>
    </w:p>
    <w:p w14:paraId="5FF10BFC" w14:textId="20494220" w:rsidR="00BA7146" w:rsidRPr="002018F8" w:rsidRDefault="002018F8" w:rsidP="002018F8">
      <w:pPr>
        <w:spacing w:line="276" w:lineRule="auto"/>
        <w:ind w:firstLine="709"/>
        <w:jc w:val="both"/>
        <w:rPr>
          <w:sz w:val="28"/>
          <w:szCs w:val="28"/>
          <w:lang w:val="vi-VN"/>
        </w:rPr>
      </w:pPr>
      <w:r w:rsidRPr="002018F8">
        <w:rPr>
          <w:sz w:val="28"/>
          <w:szCs w:val="28"/>
          <w:lang w:val="vi-VN"/>
        </w:rPr>
        <w:t xml:space="preserve">a) </w:t>
      </w:r>
      <w:r w:rsidR="00BA7146" w:rsidRPr="002018F8">
        <w:rPr>
          <w:sz w:val="28"/>
          <w:szCs w:val="28"/>
          <w:lang w:val="vi-VN"/>
        </w:rPr>
        <w:t xml:space="preserve">Nghiên cứu, đề xuất, dự thảo các nội dung liên quan đến công tác Tạp chí khoa học, tổ chức hoạt động, vận hành tạp chí; </w:t>
      </w:r>
    </w:p>
    <w:p w14:paraId="01FEA7AC" w14:textId="5F823E3E" w:rsidR="00BA7146" w:rsidRPr="002018F8" w:rsidRDefault="002018F8" w:rsidP="002018F8">
      <w:pPr>
        <w:spacing w:line="276" w:lineRule="auto"/>
        <w:ind w:firstLine="709"/>
        <w:jc w:val="both"/>
        <w:rPr>
          <w:sz w:val="28"/>
          <w:szCs w:val="28"/>
          <w:lang w:val="vi-VN"/>
        </w:rPr>
      </w:pPr>
      <w:r w:rsidRPr="002018F8">
        <w:rPr>
          <w:sz w:val="28"/>
          <w:szCs w:val="28"/>
          <w:lang w:val="vi-VN"/>
        </w:rPr>
        <w:t xml:space="preserve">b) </w:t>
      </w:r>
      <w:r w:rsidR="00BA7146" w:rsidRPr="002018F8">
        <w:rPr>
          <w:sz w:val="28"/>
          <w:szCs w:val="28"/>
          <w:lang w:val="vi-VN"/>
        </w:rPr>
        <w:t xml:space="preserve">Xây dựng, rà soát, điều chỉnh bổ sung đề án phát triển Tạp chí hàng năm; </w:t>
      </w:r>
    </w:p>
    <w:p w14:paraId="564A267A" w14:textId="34DC1245" w:rsidR="00BA7146" w:rsidRPr="002018F8" w:rsidRDefault="002018F8" w:rsidP="002018F8">
      <w:pPr>
        <w:spacing w:line="276" w:lineRule="auto"/>
        <w:ind w:firstLine="709"/>
        <w:jc w:val="both"/>
        <w:rPr>
          <w:sz w:val="28"/>
          <w:szCs w:val="28"/>
          <w:lang w:val="vi-VN"/>
        </w:rPr>
      </w:pPr>
      <w:r w:rsidRPr="002018F8">
        <w:rPr>
          <w:sz w:val="28"/>
          <w:szCs w:val="28"/>
          <w:lang w:val="vi-VN"/>
        </w:rPr>
        <w:t xml:space="preserve">c) </w:t>
      </w:r>
      <w:r w:rsidR="00BA7146" w:rsidRPr="002018F8">
        <w:rPr>
          <w:sz w:val="28"/>
          <w:szCs w:val="28"/>
          <w:lang w:val="vi-VN"/>
        </w:rPr>
        <w:t xml:space="preserve">Xử lý vận hành quy trình, hệ thống xuất bản (bản điện tử/bản in) theo quy chế hoạt động của Tạp chí; đề án phát triển Tạp chí; các quy phạm pháp luật về báo chí và xuất bản; </w:t>
      </w:r>
    </w:p>
    <w:p w14:paraId="6CD3C524" w14:textId="45474282" w:rsidR="00BA7146" w:rsidRPr="002018F8" w:rsidRDefault="002018F8" w:rsidP="002018F8">
      <w:pPr>
        <w:spacing w:line="276" w:lineRule="auto"/>
        <w:ind w:firstLine="709"/>
        <w:jc w:val="both"/>
        <w:rPr>
          <w:sz w:val="28"/>
          <w:szCs w:val="28"/>
          <w:lang w:val="vi-VN"/>
        </w:rPr>
      </w:pPr>
      <w:r w:rsidRPr="002018F8">
        <w:rPr>
          <w:sz w:val="28"/>
          <w:szCs w:val="28"/>
          <w:lang w:val="vi-VN"/>
        </w:rPr>
        <w:t xml:space="preserve">d) </w:t>
      </w:r>
      <w:r w:rsidR="00BA7146" w:rsidRPr="002018F8">
        <w:rPr>
          <w:sz w:val="28"/>
          <w:szCs w:val="28"/>
          <w:lang w:val="vi-VN"/>
        </w:rPr>
        <w:t xml:space="preserve">Biên tập các nội dung bài báo khoa học về hình thức trên định dạng LateX/MS Word ngôn ngữ tiếng Anh đảm bảo theo tiêu chuẩn và quy định của Tạp chí; </w:t>
      </w:r>
    </w:p>
    <w:p w14:paraId="5EE6D3BE" w14:textId="5D7D55EF" w:rsidR="001D3B18" w:rsidRPr="002018F8" w:rsidRDefault="002018F8" w:rsidP="002018F8">
      <w:pPr>
        <w:spacing w:line="276" w:lineRule="auto"/>
        <w:ind w:firstLine="709"/>
        <w:jc w:val="both"/>
        <w:rPr>
          <w:sz w:val="28"/>
          <w:szCs w:val="28"/>
          <w:lang w:val="vi-VN"/>
        </w:rPr>
      </w:pPr>
      <w:r w:rsidRPr="002018F8">
        <w:rPr>
          <w:sz w:val="28"/>
          <w:szCs w:val="28"/>
          <w:lang w:val="vi-VN"/>
        </w:rPr>
        <w:t xml:space="preserve">đ) </w:t>
      </w:r>
      <w:r w:rsidR="00BA7146" w:rsidRPr="002018F8">
        <w:rPr>
          <w:sz w:val="28"/>
          <w:szCs w:val="28"/>
          <w:lang w:val="vi-VN"/>
        </w:rPr>
        <w:t>Tổ chức các Hội nghị Ban biên tập Hội thảo tập huấn hàng năm theo kế hoạch phát triển tạp chí.</w:t>
      </w:r>
    </w:p>
    <w:p w14:paraId="23EEB1B1" w14:textId="77777777" w:rsidR="002018F8" w:rsidRPr="002018F8" w:rsidRDefault="00C612A0" w:rsidP="002018F8">
      <w:pPr>
        <w:spacing w:line="276" w:lineRule="auto"/>
        <w:ind w:firstLine="720"/>
        <w:jc w:val="both"/>
        <w:rPr>
          <w:b/>
          <w:bCs/>
          <w:sz w:val="28"/>
          <w:szCs w:val="28"/>
          <w:lang w:val="vi-VN"/>
        </w:rPr>
      </w:pPr>
      <w:r w:rsidRPr="002018F8">
        <w:rPr>
          <w:b/>
          <w:bCs/>
          <w:sz w:val="28"/>
          <w:szCs w:val="28"/>
          <w:lang w:val="vi-VN"/>
        </w:rPr>
        <w:t>11. Quản lý cơ sở vật chất, trang thiết bị</w:t>
      </w:r>
    </w:p>
    <w:p w14:paraId="121E583E" w14:textId="5C35821D" w:rsidR="00BA7146" w:rsidRPr="002018F8" w:rsidRDefault="002018F8" w:rsidP="002018F8">
      <w:pPr>
        <w:spacing w:line="276" w:lineRule="auto"/>
        <w:ind w:firstLine="720"/>
        <w:jc w:val="both"/>
        <w:rPr>
          <w:b/>
          <w:bCs/>
          <w:sz w:val="28"/>
          <w:szCs w:val="28"/>
          <w:lang w:val="vi-VN"/>
        </w:rPr>
      </w:pPr>
      <w:r w:rsidRPr="002018F8">
        <w:rPr>
          <w:sz w:val="28"/>
          <w:szCs w:val="28"/>
          <w:lang w:val="vi-VN"/>
        </w:rPr>
        <w:t xml:space="preserve">a) </w:t>
      </w:r>
      <w:r w:rsidR="00BA7146" w:rsidRPr="002018F8">
        <w:rPr>
          <w:sz w:val="28"/>
          <w:szCs w:val="28"/>
          <w:lang w:val="vi-VN"/>
        </w:rPr>
        <w:t xml:space="preserve">Tìm hiểu về các quy chế, quy định về quản lý tài sản, cơ sở vật chất tại Cơ sở Giáo dục Đại học; </w:t>
      </w:r>
    </w:p>
    <w:p w14:paraId="6FF2A52B" w14:textId="68714C25" w:rsidR="00BA7146" w:rsidRPr="002018F8" w:rsidRDefault="002018F8" w:rsidP="002018F8">
      <w:pPr>
        <w:spacing w:line="276" w:lineRule="auto"/>
        <w:ind w:firstLine="720"/>
        <w:jc w:val="both"/>
        <w:rPr>
          <w:i/>
          <w:iCs/>
          <w:sz w:val="28"/>
          <w:szCs w:val="28"/>
          <w:lang w:val="vi-VN"/>
        </w:rPr>
      </w:pPr>
      <w:r w:rsidRPr="002018F8">
        <w:rPr>
          <w:sz w:val="28"/>
          <w:szCs w:val="28"/>
          <w:lang w:val="vi-VN"/>
        </w:rPr>
        <w:t xml:space="preserve">b) </w:t>
      </w:r>
      <w:r w:rsidR="00BA7146" w:rsidRPr="002018F8">
        <w:rPr>
          <w:sz w:val="28"/>
          <w:szCs w:val="28"/>
          <w:lang w:val="vi-VN"/>
        </w:rPr>
        <w:t>Xây dựng kế hoạch sử dụng cơ sở vât chất tại Cơ sở Giáo dục Đại học;</w:t>
      </w:r>
    </w:p>
    <w:p w14:paraId="18D13A1F" w14:textId="693752B1" w:rsidR="00BA7146" w:rsidRPr="002018F8" w:rsidRDefault="002018F8" w:rsidP="002018F8">
      <w:pPr>
        <w:spacing w:line="276" w:lineRule="auto"/>
        <w:ind w:firstLine="720"/>
        <w:jc w:val="both"/>
        <w:rPr>
          <w:i/>
          <w:iCs/>
          <w:sz w:val="28"/>
          <w:szCs w:val="28"/>
          <w:lang w:val="vi-VN"/>
        </w:rPr>
      </w:pPr>
      <w:r w:rsidRPr="002018F8">
        <w:rPr>
          <w:sz w:val="28"/>
          <w:szCs w:val="28"/>
          <w:lang w:val="vi-VN"/>
        </w:rPr>
        <w:t xml:space="preserve">c) </w:t>
      </w:r>
      <w:r w:rsidR="00BA7146" w:rsidRPr="002018F8">
        <w:rPr>
          <w:sz w:val="28"/>
          <w:szCs w:val="28"/>
          <w:lang w:val="vi-VN"/>
        </w:rPr>
        <w:t>Quản lý cơ sở dữ liệu các trang thiết bị, dụng cụ, công cụ, máy móc, đất đai, các công trình xây dựng phục vụ cho các hoạt động tại Cơ sở Giáo dục Đại học</w:t>
      </w:r>
      <w:r w:rsidR="006C3E86" w:rsidRPr="002018F8">
        <w:rPr>
          <w:sz w:val="28"/>
          <w:szCs w:val="28"/>
          <w:lang w:val="vi-VN"/>
        </w:rPr>
        <w:t>;</w:t>
      </w:r>
    </w:p>
    <w:p w14:paraId="4C486E8C" w14:textId="755713C2" w:rsidR="00BA7146" w:rsidRPr="002018F8" w:rsidRDefault="002018F8" w:rsidP="002018F8">
      <w:pPr>
        <w:spacing w:line="276" w:lineRule="auto"/>
        <w:ind w:firstLine="720"/>
        <w:jc w:val="both"/>
        <w:rPr>
          <w:i/>
          <w:iCs/>
          <w:sz w:val="28"/>
          <w:szCs w:val="28"/>
          <w:lang w:val="vi-VN"/>
        </w:rPr>
      </w:pPr>
      <w:r w:rsidRPr="002018F8">
        <w:rPr>
          <w:sz w:val="28"/>
          <w:szCs w:val="28"/>
          <w:lang w:val="vi-VN"/>
        </w:rPr>
        <w:t xml:space="preserve">d) </w:t>
      </w:r>
      <w:r w:rsidR="00BA7146" w:rsidRPr="002018F8">
        <w:rPr>
          <w:sz w:val="28"/>
          <w:szCs w:val="28"/>
          <w:lang w:val="vi-VN"/>
        </w:rPr>
        <w:t>Quản lý và tổ chức vận hành hạ tầng kỹ thuật điện, nước trong khuôn viên Cơ sở giáo dục Đại học, đảm bảo hiệu quả, ổn định và an toàn</w:t>
      </w:r>
      <w:r w:rsidR="00E60170" w:rsidRPr="002018F8">
        <w:rPr>
          <w:sz w:val="28"/>
          <w:szCs w:val="28"/>
          <w:lang w:val="vi-VN"/>
        </w:rPr>
        <w:t>.</w:t>
      </w:r>
    </w:p>
    <w:sectPr w:rsidR="00BA7146" w:rsidRPr="002018F8" w:rsidSect="002018F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¹ÙÅÁ"/>
    <w:panose1 w:val="02030600000101010101"/>
    <w:charset w:val="81"/>
    <w:family w:val="roman"/>
    <w:pitch w:val="variable"/>
    <w:sig w:usb0="B00002AF" w:usb1="69D77CFB" w:usb2="00000030" w:usb3="00000000" w:csb0="0008009F" w:csb1="00000000"/>
  </w:font>
  <w:font w:name=".VnTimeH">
    <w:altName w:val="Courier New"/>
    <w:panose1 w:val="020B7200000000000000"/>
    <w:charset w:val="00"/>
    <w:family w:val="swiss"/>
    <w:pitch w:val="variable"/>
    <w:sig w:usb0="00000007" w:usb1="00000000" w:usb2="00000000" w:usb3="00000000" w:csb0="00000013" w:csb1="00000000"/>
  </w:font>
  <w:font w:name="MS Mincho">
    <w:altName w:val="‚l‚r –¾’©"/>
    <w:panose1 w:val="02020609040205080304"/>
    <w:charset w:val="80"/>
    <w:family w:val="modern"/>
    <w:pitch w:val="fixed"/>
    <w:sig w:usb0="E00002FF" w:usb1="6AC7FDFB" w:usb2="00000012" w:usb3="00000000" w:csb0="0002009F" w:csb1="00000000"/>
  </w:font>
  <w:font w:name=".VnTime">
    <w:altName w:val="Courier New"/>
    <w:panose1 w:val="020B7200000000000000"/>
    <w:charset w:val="00"/>
    <w:family w:val="swiss"/>
    <w:pitch w:val="variable"/>
    <w:sig w:usb0="00000003" w:usb1="00000000" w:usb2="00000000" w:usb3="00000000" w:csb0="00000001" w:csb1="00000000"/>
  </w:font>
  <w:font w:name="Segoe UI">
    <w:altName w:val="Century Gothic"/>
    <w:panose1 w:val="020B0502040204020203"/>
    <w:charset w:val="00"/>
    <w:family w:val="swiss"/>
    <w:pitch w:val="variable"/>
    <w:sig w:usb0="E10022FF" w:usb1="C000E47F" w:usb2="00000029" w:usb3="00000000" w:csb0="000001D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2AF7"/>
    <w:multiLevelType w:val="hybridMultilevel"/>
    <w:tmpl w:val="6C521AE6"/>
    <w:lvl w:ilvl="0" w:tplc="881E463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6123A1"/>
    <w:multiLevelType w:val="hybridMultilevel"/>
    <w:tmpl w:val="FC783D9C"/>
    <w:lvl w:ilvl="0" w:tplc="611028C8">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E4105"/>
    <w:multiLevelType w:val="multilevel"/>
    <w:tmpl w:val="EBD4ECE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2F2B79"/>
    <w:multiLevelType w:val="hybridMultilevel"/>
    <w:tmpl w:val="FC3A06C6"/>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A30171"/>
    <w:multiLevelType w:val="multilevel"/>
    <w:tmpl w:val="4AAC304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AE700A"/>
    <w:multiLevelType w:val="hybridMultilevel"/>
    <w:tmpl w:val="1E24A72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1FA121D6"/>
    <w:multiLevelType w:val="hybridMultilevel"/>
    <w:tmpl w:val="8DB2579A"/>
    <w:lvl w:ilvl="0" w:tplc="7E5ABC8A">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nsid w:val="2013325E"/>
    <w:multiLevelType w:val="hybridMultilevel"/>
    <w:tmpl w:val="A142E660"/>
    <w:lvl w:ilvl="0" w:tplc="9488B4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1FBE9A"/>
    <w:multiLevelType w:val="hybridMultilevel"/>
    <w:tmpl w:val="7DA6BC5A"/>
    <w:lvl w:ilvl="0" w:tplc="558C6BDC">
      <w:start w:val="1"/>
      <w:numFmt w:val="bullet"/>
      <w:lvlText w:val=""/>
      <w:lvlJc w:val="left"/>
      <w:pPr>
        <w:ind w:left="720" w:hanging="360"/>
      </w:pPr>
      <w:rPr>
        <w:rFonts w:ascii="Symbol" w:hAnsi="Symbol" w:hint="default"/>
      </w:rPr>
    </w:lvl>
    <w:lvl w:ilvl="1" w:tplc="4798165A">
      <w:start w:val="1"/>
      <w:numFmt w:val="bullet"/>
      <w:lvlText w:val="o"/>
      <w:lvlJc w:val="left"/>
      <w:pPr>
        <w:ind w:left="1440" w:hanging="360"/>
      </w:pPr>
      <w:rPr>
        <w:rFonts w:ascii="Courier New" w:hAnsi="Courier New" w:hint="default"/>
      </w:rPr>
    </w:lvl>
    <w:lvl w:ilvl="2" w:tplc="D2FA4B84">
      <w:start w:val="1"/>
      <w:numFmt w:val="bullet"/>
      <w:lvlText w:val=""/>
      <w:lvlJc w:val="left"/>
      <w:pPr>
        <w:ind w:left="2160" w:hanging="360"/>
      </w:pPr>
      <w:rPr>
        <w:rFonts w:ascii="Wingdings" w:hAnsi="Wingdings" w:hint="default"/>
      </w:rPr>
    </w:lvl>
    <w:lvl w:ilvl="3" w:tplc="6B7E2FB6">
      <w:start w:val="1"/>
      <w:numFmt w:val="bullet"/>
      <w:lvlText w:val=""/>
      <w:lvlJc w:val="left"/>
      <w:pPr>
        <w:ind w:left="2880" w:hanging="360"/>
      </w:pPr>
      <w:rPr>
        <w:rFonts w:ascii="Symbol" w:hAnsi="Symbol" w:hint="default"/>
      </w:rPr>
    </w:lvl>
    <w:lvl w:ilvl="4" w:tplc="D3BA2C5A">
      <w:start w:val="1"/>
      <w:numFmt w:val="bullet"/>
      <w:lvlText w:val="o"/>
      <w:lvlJc w:val="left"/>
      <w:pPr>
        <w:ind w:left="3600" w:hanging="360"/>
      </w:pPr>
      <w:rPr>
        <w:rFonts w:ascii="Courier New" w:hAnsi="Courier New" w:hint="default"/>
      </w:rPr>
    </w:lvl>
    <w:lvl w:ilvl="5" w:tplc="D30C1842">
      <w:start w:val="1"/>
      <w:numFmt w:val="bullet"/>
      <w:lvlText w:val=""/>
      <w:lvlJc w:val="left"/>
      <w:pPr>
        <w:ind w:left="4320" w:hanging="360"/>
      </w:pPr>
      <w:rPr>
        <w:rFonts w:ascii="Wingdings" w:hAnsi="Wingdings" w:hint="default"/>
      </w:rPr>
    </w:lvl>
    <w:lvl w:ilvl="6" w:tplc="155E162E">
      <w:start w:val="1"/>
      <w:numFmt w:val="bullet"/>
      <w:lvlText w:val=""/>
      <w:lvlJc w:val="left"/>
      <w:pPr>
        <w:ind w:left="5040" w:hanging="360"/>
      </w:pPr>
      <w:rPr>
        <w:rFonts w:ascii="Symbol" w:hAnsi="Symbol" w:hint="default"/>
      </w:rPr>
    </w:lvl>
    <w:lvl w:ilvl="7" w:tplc="57ACE12C">
      <w:start w:val="1"/>
      <w:numFmt w:val="bullet"/>
      <w:lvlText w:val="o"/>
      <w:lvlJc w:val="left"/>
      <w:pPr>
        <w:ind w:left="5760" w:hanging="360"/>
      </w:pPr>
      <w:rPr>
        <w:rFonts w:ascii="Courier New" w:hAnsi="Courier New" w:hint="default"/>
      </w:rPr>
    </w:lvl>
    <w:lvl w:ilvl="8" w:tplc="FC2AA096">
      <w:start w:val="1"/>
      <w:numFmt w:val="bullet"/>
      <w:lvlText w:val=""/>
      <w:lvlJc w:val="left"/>
      <w:pPr>
        <w:ind w:left="6480" w:hanging="360"/>
      </w:pPr>
      <w:rPr>
        <w:rFonts w:ascii="Wingdings" w:hAnsi="Wingdings" w:hint="default"/>
      </w:rPr>
    </w:lvl>
  </w:abstractNum>
  <w:abstractNum w:abstractNumId="9">
    <w:nsid w:val="25875B23"/>
    <w:multiLevelType w:val="hybridMultilevel"/>
    <w:tmpl w:val="4B182E22"/>
    <w:lvl w:ilvl="0" w:tplc="5DBA1738">
      <w:start w:val="1"/>
      <w:numFmt w:val="decimal"/>
      <w:lvlText w:val="%1."/>
      <w:lvlJc w:val="left"/>
      <w:pPr>
        <w:ind w:left="207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7CE3F7B"/>
    <w:multiLevelType w:val="hybridMultilevel"/>
    <w:tmpl w:val="6CFA5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D2577C"/>
    <w:multiLevelType w:val="hybridMultilevel"/>
    <w:tmpl w:val="A462BC28"/>
    <w:lvl w:ilvl="0" w:tplc="40FC7CD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EE2756"/>
    <w:multiLevelType w:val="hybridMultilevel"/>
    <w:tmpl w:val="69D20A3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4D184420"/>
    <w:multiLevelType w:val="hybridMultilevel"/>
    <w:tmpl w:val="25FA6F3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505520D0"/>
    <w:multiLevelType w:val="hybridMultilevel"/>
    <w:tmpl w:val="16C25AE6"/>
    <w:lvl w:ilvl="0" w:tplc="611028C8">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5E0DAC"/>
    <w:multiLevelType w:val="hybridMultilevel"/>
    <w:tmpl w:val="E4A88F94"/>
    <w:lvl w:ilvl="0" w:tplc="41EAF9C4">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101214"/>
    <w:multiLevelType w:val="multilevel"/>
    <w:tmpl w:val="7B225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576663"/>
    <w:multiLevelType w:val="hybridMultilevel"/>
    <w:tmpl w:val="E45C2DA4"/>
    <w:lvl w:ilvl="0" w:tplc="5DBA1738">
      <w:start w:val="1"/>
      <w:numFmt w:val="decimal"/>
      <w:lvlText w:val="%1."/>
      <w:lvlJc w:val="left"/>
      <w:pPr>
        <w:ind w:left="153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62355108"/>
    <w:multiLevelType w:val="hybridMultilevel"/>
    <w:tmpl w:val="BCE41C80"/>
    <w:lvl w:ilvl="0" w:tplc="611028C8">
      <w:start w:val="1"/>
      <w:numFmt w:val="decimal"/>
      <w:lvlText w:val="%1."/>
      <w:lvlJc w:val="left"/>
      <w:pPr>
        <w:ind w:left="216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6A1461D2"/>
    <w:multiLevelType w:val="hybridMultilevel"/>
    <w:tmpl w:val="0E486034"/>
    <w:lvl w:ilvl="0" w:tplc="2B9A26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35609E"/>
    <w:multiLevelType w:val="hybridMultilevel"/>
    <w:tmpl w:val="FE023D8E"/>
    <w:lvl w:ilvl="0" w:tplc="D8EA032C">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A5338E"/>
    <w:multiLevelType w:val="hybridMultilevel"/>
    <w:tmpl w:val="3CC012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C6E3B4"/>
    <w:multiLevelType w:val="hybridMultilevel"/>
    <w:tmpl w:val="FFFFFFFF"/>
    <w:lvl w:ilvl="0" w:tplc="A9304552">
      <w:start w:val="1"/>
      <w:numFmt w:val="bullet"/>
      <w:lvlText w:val=""/>
      <w:lvlJc w:val="left"/>
      <w:pPr>
        <w:ind w:left="1440" w:hanging="360"/>
      </w:pPr>
      <w:rPr>
        <w:rFonts w:ascii="Symbol" w:hAnsi="Symbol" w:hint="default"/>
      </w:rPr>
    </w:lvl>
    <w:lvl w:ilvl="1" w:tplc="F1D0486A">
      <w:start w:val="1"/>
      <w:numFmt w:val="bullet"/>
      <w:lvlText w:val="o"/>
      <w:lvlJc w:val="left"/>
      <w:pPr>
        <w:ind w:left="2160" w:hanging="360"/>
      </w:pPr>
      <w:rPr>
        <w:rFonts w:ascii="Courier New" w:hAnsi="Courier New" w:hint="default"/>
      </w:rPr>
    </w:lvl>
    <w:lvl w:ilvl="2" w:tplc="722A1C5E">
      <w:start w:val="1"/>
      <w:numFmt w:val="bullet"/>
      <w:lvlText w:val=""/>
      <w:lvlJc w:val="left"/>
      <w:pPr>
        <w:ind w:left="2880" w:hanging="360"/>
      </w:pPr>
      <w:rPr>
        <w:rFonts w:ascii="Wingdings" w:hAnsi="Wingdings" w:hint="default"/>
      </w:rPr>
    </w:lvl>
    <w:lvl w:ilvl="3" w:tplc="C6A88EEA">
      <w:start w:val="1"/>
      <w:numFmt w:val="bullet"/>
      <w:lvlText w:val=""/>
      <w:lvlJc w:val="left"/>
      <w:pPr>
        <w:ind w:left="3600" w:hanging="360"/>
      </w:pPr>
      <w:rPr>
        <w:rFonts w:ascii="Symbol" w:hAnsi="Symbol" w:hint="default"/>
      </w:rPr>
    </w:lvl>
    <w:lvl w:ilvl="4" w:tplc="4748127C">
      <w:start w:val="1"/>
      <w:numFmt w:val="bullet"/>
      <w:lvlText w:val="o"/>
      <w:lvlJc w:val="left"/>
      <w:pPr>
        <w:ind w:left="4320" w:hanging="360"/>
      </w:pPr>
      <w:rPr>
        <w:rFonts w:ascii="Courier New" w:hAnsi="Courier New" w:hint="default"/>
      </w:rPr>
    </w:lvl>
    <w:lvl w:ilvl="5" w:tplc="8D78BCE6">
      <w:start w:val="1"/>
      <w:numFmt w:val="bullet"/>
      <w:lvlText w:val=""/>
      <w:lvlJc w:val="left"/>
      <w:pPr>
        <w:ind w:left="5040" w:hanging="360"/>
      </w:pPr>
      <w:rPr>
        <w:rFonts w:ascii="Wingdings" w:hAnsi="Wingdings" w:hint="default"/>
      </w:rPr>
    </w:lvl>
    <w:lvl w:ilvl="6" w:tplc="380ED9EC">
      <w:start w:val="1"/>
      <w:numFmt w:val="bullet"/>
      <w:lvlText w:val=""/>
      <w:lvlJc w:val="left"/>
      <w:pPr>
        <w:ind w:left="5760" w:hanging="360"/>
      </w:pPr>
      <w:rPr>
        <w:rFonts w:ascii="Symbol" w:hAnsi="Symbol" w:hint="default"/>
      </w:rPr>
    </w:lvl>
    <w:lvl w:ilvl="7" w:tplc="D7D492F6">
      <w:start w:val="1"/>
      <w:numFmt w:val="bullet"/>
      <w:lvlText w:val="o"/>
      <w:lvlJc w:val="left"/>
      <w:pPr>
        <w:ind w:left="6480" w:hanging="360"/>
      </w:pPr>
      <w:rPr>
        <w:rFonts w:ascii="Courier New" w:hAnsi="Courier New" w:hint="default"/>
      </w:rPr>
    </w:lvl>
    <w:lvl w:ilvl="8" w:tplc="5DDAD164">
      <w:start w:val="1"/>
      <w:numFmt w:val="bullet"/>
      <w:lvlText w:val=""/>
      <w:lvlJc w:val="left"/>
      <w:pPr>
        <w:ind w:left="7200" w:hanging="360"/>
      </w:pPr>
      <w:rPr>
        <w:rFonts w:ascii="Wingdings" w:hAnsi="Wingdings" w:hint="default"/>
      </w:rPr>
    </w:lvl>
  </w:abstractNum>
  <w:abstractNum w:abstractNumId="23">
    <w:nsid w:val="7A556BC0"/>
    <w:multiLevelType w:val="hybridMultilevel"/>
    <w:tmpl w:val="D9E27424"/>
    <w:lvl w:ilvl="0" w:tplc="5DBA1738">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6C2203"/>
    <w:multiLevelType w:val="hybridMultilevel"/>
    <w:tmpl w:val="F9DC129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7E1A06C2"/>
    <w:multiLevelType w:val="multilevel"/>
    <w:tmpl w:val="C076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2"/>
  </w:num>
  <w:num w:numId="3">
    <w:abstractNumId w:val="11"/>
  </w:num>
  <w:num w:numId="4">
    <w:abstractNumId w:val="7"/>
  </w:num>
  <w:num w:numId="5">
    <w:abstractNumId w:val="20"/>
  </w:num>
  <w:num w:numId="6">
    <w:abstractNumId w:val="5"/>
  </w:num>
  <w:num w:numId="7">
    <w:abstractNumId w:val="6"/>
  </w:num>
  <w:num w:numId="8">
    <w:abstractNumId w:val="12"/>
  </w:num>
  <w:num w:numId="9">
    <w:abstractNumId w:val="24"/>
  </w:num>
  <w:num w:numId="10">
    <w:abstractNumId w:val="13"/>
  </w:num>
  <w:num w:numId="11">
    <w:abstractNumId w:val="2"/>
  </w:num>
  <w:num w:numId="12">
    <w:abstractNumId w:val="10"/>
  </w:num>
  <w:num w:numId="13">
    <w:abstractNumId w:val="4"/>
  </w:num>
  <w:num w:numId="14">
    <w:abstractNumId w:val="3"/>
  </w:num>
  <w:num w:numId="15">
    <w:abstractNumId w:val="0"/>
  </w:num>
  <w:num w:numId="16">
    <w:abstractNumId w:val="25"/>
  </w:num>
  <w:num w:numId="17">
    <w:abstractNumId w:val="16"/>
  </w:num>
  <w:num w:numId="18">
    <w:abstractNumId w:val="21"/>
  </w:num>
  <w:num w:numId="19">
    <w:abstractNumId w:val="14"/>
  </w:num>
  <w:num w:numId="20">
    <w:abstractNumId w:val="18"/>
  </w:num>
  <w:num w:numId="21">
    <w:abstractNumId w:val="15"/>
  </w:num>
  <w:num w:numId="22">
    <w:abstractNumId w:val="1"/>
  </w:num>
  <w:num w:numId="23">
    <w:abstractNumId w:val="17"/>
  </w:num>
  <w:num w:numId="24">
    <w:abstractNumId w:val="9"/>
  </w:num>
  <w:num w:numId="25">
    <w:abstractNumId w:val="2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22C"/>
    <w:rsid w:val="000047E3"/>
    <w:rsid w:val="00010AA3"/>
    <w:rsid w:val="00032621"/>
    <w:rsid w:val="00040AB3"/>
    <w:rsid w:val="00040B81"/>
    <w:rsid w:val="00063D2D"/>
    <w:rsid w:val="00067811"/>
    <w:rsid w:val="000756E5"/>
    <w:rsid w:val="00077D4C"/>
    <w:rsid w:val="0008084F"/>
    <w:rsid w:val="0008208C"/>
    <w:rsid w:val="00086914"/>
    <w:rsid w:val="00094097"/>
    <w:rsid w:val="000A0980"/>
    <w:rsid w:val="000C33B4"/>
    <w:rsid w:val="000E3CA4"/>
    <w:rsid w:val="00105877"/>
    <w:rsid w:val="0011124A"/>
    <w:rsid w:val="0011164E"/>
    <w:rsid w:val="00141924"/>
    <w:rsid w:val="00145E6E"/>
    <w:rsid w:val="00160FB2"/>
    <w:rsid w:val="00166F55"/>
    <w:rsid w:val="00174B84"/>
    <w:rsid w:val="00175742"/>
    <w:rsid w:val="001902CF"/>
    <w:rsid w:val="001C2057"/>
    <w:rsid w:val="001C725F"/>
    <w:rsid w:val="001D2E8D"/>
    <w:rsid w:val="001D3B18"/>
    <w:rsid w:val="001E1F6A"/>
    <w:rsid w:val="002018F8"/>
    <w:rsid w:val="0020699F"/>
    <w:rsid w:val="00211E37"/>
    <w:rsid w:val="002415DE"/>
    <w:rsid w:val="00250C92"/>
    <w:rsid w:val="0025514B"/>
    <w:rsid w:val="00265FFE"/>
    <w:rsid w:val="00266877"/>
    <w:rsid w:val="00275B47"/>
    <w:rsid w:val="0029140B"/>
    <w:rsid w:val="00292D34"/>
    <w:rsid w:val="002C2A1C"/>
    <w:rsid w:val="002D263B"/>
    <w:rsid w:val="002E0695"/>
    <w:rsid w:val="002E187E"/>
    <w:rsid w:val="003069A8"/>
    <w:rsid w:val="00311D4C"/>
    <w:rsid w:val="00322EFE"/>
    <w:rsid w:val="00323027"/>
    <w:rsid w:val="00354A17"/>
    <w:rsid w:val="00354C7F"/>
    <w:rsid w:val="00366FC9"/>
    <w:rsid w:val="003D18A0"/>
    <w:rsid w:val="003D5A65"/>
    <w:rsid w:val="003E42A2"/>
    <w:rsid w:val="003E7FD8"/>
    <w:rsid w:val="003F64C0"/>
    <w:rsid w:val="004039C0"/>
    <w:rsid w:val="00410C74"/>
    <w:rsid w:val="0041388A"/>
    <w:rsid w:val="0042798B"/>
    <w:rsid w:val="00432A64"/>
    <w:rsid w:val="00434D36"/>
    <w:rsid w:val="00435F6E"/>
    <w:rsid w:val="00437D94"/>
    <w:rsid w:val="004505B3"/>
    <w:rsid w:val="0045507C"/>
    <w:rsid w:val="00490325"/>
    <w:rsid w:val="004A33AB"/>
    <w:rsid w:val="004B5480"/>
    <w:rsid w:val="004D24B0"/>
    <w:rsid w:val="004D6E6C"/>
    <w:rsid w:val="004E538A"/>
    <w:rsid w:val="00502D68"/>
    <w:rsid w:val="0051590E"/>
    <w:rsid w:val="005266A9"/>
    <w:rsid w:val="005378DA"/>
    <w:rsid w:val="0054646E"/>
    <w:rsid w:val="00546E9A"/>
    <w:rsid w:val="00574422"/>
    <w:rsid w:val="0058597C"/>
    <w:rsid w:val="0059099B"/>
    <w:rsid w:val="00593012"/>
    <w:rsid w:val="0059672E"/>
    <w:rsid w:val="005A2422"/>
    <w:rsid w:val="005C3BE9"/>
    <w:rsid w:val="005C755C"/>
    <w:rsid w:val="00607294"/>
    <w:rsid w:val="00613117"/>
    <w:rsid w:val="00614E1C"/>
    <w:rsid w:val="006242F9"/>
    <w:rsid w:val="0063751E"/>
    <w:rsid w:val="00637ED5"/>
    <w:rsid w:val="00644C6F"/>
    <w:rsid w:val="00665E26"/>
    <w:rsid w:val="006819FD"/>
    <w:rsid w:val="006A688D"/>
    <w:rsid w:val="006B2104"/>
    <w:rsid w:val="006B6B0E"/>
    <w:rsid w:val="006C3E86"/>
    <w:rsid w:val="006D1CFF"/>
    <w:rsid w:val="006E743D"/>
    <w:rsid w:val="006F3913"/>
    <w:rsid w:val="00727809"/>
    <w:rsid w:val="00751745"/>
    <w:rsid w:val="0076029E"/>
    <w:rsid w:val="0077098B"/>
    <w:rsid w:val="00782FEE"/>
    <w:rsid w:val="0078522C"/>
    <w:rsid w:val="00787D73"/>
    <w:rsid w:val="007951FB"/>
    <w:rsid w:val="007A17FE"/>
    <w:rsid w:val="007A3293"/>
    <w:rsid w:val="007B1AC1"/>
    <w:rsid w:val="007B4433"/>
    <w:rsid w:val="007C2C1C"/>
    <w:rsid w:val="007C57D6"/>
    <w:rsid w:val="007E61C1"/>
    <w:rsid w:val="007F2B76"/>
    <w:rsid w:val="007F7664"/>
    <w:rsid w:val="008000DE"/>
    <w:rsid w:val="00802FA7"/>
    <w:rsid w:val="00815CD7"/>
    <w:rsid w:val="0083181C"/>
    <w:rsid w:val="00834AA5"/>
    <w:rsid w:val="00834C04"/>
    <w:rsid w:val="00837BFC"/>
    <w:rsid w:val="00853C88"/>
    <w:rsid w:val="008705F0"/>
    <w:rsid w:val="00875CE5"/>
    <w:rsid w:val="00877BE5"/>
    <w:rsid w:val="008A4E48"/>
    <w:rsid w:val="008A5976"/>
    <w:rsid w:val="008B706A"/>
    <w:rsid w:val="008D506D"/>
    <w:rsid w:val="009017AC"/>
    <w:rsid w:val="009139ED"/>
    <w:rsid w:val="009221EF"/>
    <w:rsid w:val="00931AB3"/>
    <w:rsid w:val="00943164"/>
    <w:rsid w:val="0094352D"/>
    <w:rsid w:val="00957287"/>
    <w:rsid w:val="00961FDA"/>
    <w:rsid w:val="00982F22"/>
    <w:rsid w:val="00991338"/>
    <w:rsid w:val="009B50E5"/>
    <w:rsid w:val="009D16A6"/>
    <w:rsid w:val="009E322C"/>
    <w:rsid w:val="00A063A9"/>
    <w:rsid w:val="00A14CBB"/>
    <w:rsid w:val="00A159F1"/>
    <w:rsid w:val="00A173A2"/>
    <w:rsid w:val="00A201BE"/>
    <w:rsid w:val="00A243D2"/>
    <w:rsid w:val="00A40646"/>
    <w:rsid w:val="00A70E92"/>
    <w:rsid w:val="00AD5D27"/>
    <w:rsid w:val="00AF5D06"/>
    <w:rsid w:val="00B030CE"/>
    <w:rsid w:val="00B30AFE"/>
    <w:rsid w:val="00B33A75"/>
    <w:rsid w:val="00B801A0"/>
    <w:rsid w:val="00BA0C76"/>
    <w:rsid w:val="00BA7146"/>
    <w:rsid w:val="00BB06BA"/>
    <w:rsid w:val="00BC1958"/>
    <w:rsid w:val="00BD3A5F"/>
    <w:rsid w:val="00BD7CA5"/>
    <w:rsid w:val="00BE7469"/>
    <w:rsid w:val="00C26ACF"/>
    <w:rsid w:val="00C30181"/>
    <w:rsid w:val="00C34697"/>
    <w:rsid w:val="00C56C71"/>
    <w:rsid w:val="00C612A0"/>
    <w:rsid w:val="00C752E7"/>
    <w:rsid w:val="00C75600"/>
    <w:rsid w:val="00C926C8"/>
    <w:rsid w:val="00CA2FB3"/>
    <w:rsid w:val="00CE7E37"/>
    <w:rsid w:val="00D067D6"/>
    <w:rsid w:val="00D12E26"/>
    <w:rsid w:val="00D51426"/>
    <w:rsid w:val="00D54D82"/>
    <w:rsid w:val="00D558C4"/>
    <w:rsid w:val="00D73D04"/>
    <w:rsid w:val="00D9226C"/>
    <w:rsid w:val="00DA772D"/>
    <w:rsid w:val="00DB1F6E"/>
    <w:rsid w:val="00DD55D7"/>
    <w:rsid w:val="00DE54A1"/>
    <w:rsid w:val="00DE7012"/>
    <w:rsid w:val="00DF140C"/>
    <w:rsid w:val="00DF5DE6"/>
    <w:rsid w:val="00E022E9"/>
    <w:rsid w:val="00E0466E"/>
    <w:rsid w:val="00E079FF"/>
    <w:rsid w:val="00E1164B"/>
    <w:rsid w:val="00E2634A"/>
    <w:rsid w:val="00E35FCB"/>
    <w:rsid w:val="00E50FF1"/>
    <w:rsid w:val="00E5230C"/>
    <w:rsid w:val="00E57711"/>
    <w:rsid w:val="00E60170"/>
    <w:rsid w:val="00E648EE"/>
    <w:rsid w:val="00E64977"/>
    <w:rsid w:val="00EA17DB"/>
    <w:rsid w:val="00ED7424"/>
    <w:rsid w:val="00EE652B"/>
    <w:rsid w:val="00EE6B0C"/>
    <w:rsid w:val="00EF1577"/>
    <w:rsid w:val="00F04E04"/>
    <w:rsid w:val="00F13AE8"/>
    <w:rsid w:val="00F14DA5"/>
    <w:rsid w:val="00F26C06"/>
    <w:rsid w:val="00F27F47"/>
    <w:rsid w:val="00F54F88"/>
    <w:rsid w:val="00F5740E"/>
    <w:rsid w:val="00F76F92"/>
    <w:rsid w:val="00F8689A"/>
    <w:rsid w:val="00FB366C"/>
    <w:rsid w:val="00FC6B20"/>
    <w:rsid w:val="00FE0169"/>
    <w:rsid w:val="00FF745C"/>
    <w:rsid w:val="01E87053"/>
    <w:rsid w:val="03D96744"/>
    <w:rsid w:val="07EDFF29"/>
    <w:rsid w:val="0989CF8A"/>
    <w:rsid w:val="0CAD03AF"/>
    <w:rsid w:val="0E28B0AC"/>
    <w:rsid w:val="156E9E92"/>
    <w:rsid w:val="161D6F66"/>
    <w:rsid w:val="17AB68BD"/>
    <w:rsid w:val="1C8354A5"/>
    <w:rsid w:val="2295FDBA"/>
    <w:rsid w:val="23B8CCA6"/>
    <w:rsid w:val="2671F195"/>
    <w:rsid w:val="2F0074E0"/>
    <w:rsid w:val="2F0400B5"/>
    <w:rsid w:val="32AF2A48"/>
    <w:rsid w:val="33B7217B"/>
    <w:rsid w:val="341949A9"/>
    <w:rsid w:val="344AFAA9"/>
    <w:rsid w:val="3594F20A"/>
    <w:rsid w:val="3EBF1724"/>
    <w:rsid w:val="42DBC352"/>
    <w:rsid w:val="43FC0F69"/>
    <w:rsid w:val="447793B3"/>
    <w:rsid w:val="46136414"/>
    <w:rsid w:val="471D0F5F"/>
    <w:rsid w:val="471F7EFC"/>
    <w:rsid w:val="47769796"/>
    <w:rsid w:val="4A65D90A"/>
    <w:rsid w:val="4CB02EEE"/>
    <w:rsid w:val="4D51CBAC"/>
    <w:rsid w:val="4D684578"/>
    <w:rsid w:val="4DFB8DB6"/>
    <w:rsid w:val="548F0B66"/>
    <w:rsid w:val="5742B3F6"/>
    <w:rsid w:val="58F7B5AD"/>
    <w:rsid w:val="59307947"/>
    <w:rsid w:val="5ACC49A8"/>
    <w:rsid w:val="5D251838"/>
    <w:rsid w:val="5ED4D0CC"/>
    <w:rsid w:val="5F6726EC"/>
    <w:rsid w:val="60015CB6"/>
    <w:rsid w:val="6135EBAE"/>
    <w:rsid w:val="615AFFAE"/>
    <w:rsid w:val="629A12D8"/>
    <w:rsid w:val="6778ECCC"/>
    <w:rsid w:val="678A0878"/>
    <w:rsid w:val="6DFF5913"/>
    <w:rsid w:val="6ECBF70C"/>
    <w:rsid w:val="6ED96BDB"/>
    <w:rsid w:val="7096A0A7"/>
    <w:rsid w:val="71D019A2"/>
    <w:rsid w:val="7507E21A"/>
    <w:rsid w:val="764F3AE2"/>
    <w:rsid w:val="7E019EC7"/>
    <w:rsid w:val="7F1BB95C"/>
    <w:rsid w:val="7F839E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0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322C"/>
    <w:rPr>
      <w:rFonts w:eastAsia="Times New Roman"/>
      <w:sz w:val="24"/>
      <w:szCs w:val="24"/>
      <w:lang w:eastAsia="en-US"/>
    </w:rPr>
  </w:style>
  <w:style w:type="paragraph" w:styleId="Heading4">
    <w:name w:val="heading 4"/>
    <w:basedOn w:val="Normal"/>
    <w:next w:val="Normal"/>
    <w:qFormat/>
    <w:rsid w:val="009E322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muc1">
    <w:name w:val="De muc 1"/>
    <w:basedOn w:val="Heading4"/>
    <w:autoRedefine/>
    <w:rsid w:val="009E322C"/>
    <w:pPr>
      <w:keepNext w:val="0"/>
      <w:widowControl w:val="0"/>
      <w:spacing w:before="0" w:after="0"/>
    </w:pPr>
    <w:rPr>
      <w:rFonts w:ascii=".VnTimeH" w:eastAsia="MS Mincho" w:hAnsi=".VnTimeH"/>
      <w:b w:val="0"/>
      <w:bCs w:val="0"/>
      <w:iCs/>
      <w:sz w:val="24"/>
      <w:szCs w:val="20"/>
      <w:lang w:val="de-DE" w:eastAsia="ja-JP"/>
    </w:rPr>
  </w:style>
  <w:style w:type="paragraph" w:styleId="BodyText">
    <w:name w:val="Body Text"/>
    <w:basedOn w:val="Normal"/>
    <w:link w:val="BodyTextChar"/>
    <w:rsid w:val="00211E37"/>
    <w:pPr>
      <w:autoSpaceDE w:val="0"/>
      <w:autoSpaceDN w:val="0"/>
      <w:jc w:val="both"/>
    </w:pPr>
    <w:rPr>
      <w:rFonts w:ascii=".VnTime" w:eastAsia="Batang" w:hAnsi=".VnTime" w:cs=".VnTime"/>
      <w:sz w:val="28"/>
      <w:szCs w:val="28"/>
      <w:lang w:val="en-GB"/>
    </w:rPr>
  </w:style>
  <w:style w:type="character" w:customStyle="1" w:styleId="BodyTextChar">
    <w:name w:val="Body Text Char"/>
    <w:link w:val="BodyText"/>
    <w:rsid w:val="00211E37"/>
    <w:rPr>
      <w:rFonts w:ascii=".VnTime" w:hAnsi=".VnTime" w:cs=".VnTime"/>
      <w:sz w:val="28"/>
      <w:szCs w:val="28"/>
      <w:lang w:val="en-GB"/>
    </w:rPr>
  </w:style>
  <w:style w:type="paragraph" w:styleId="BalloonText">
    <w:name w:val="Balloon Text"/>
    <w:basedOn w:val="Normal"/>
    <w:link w:val="BalloonTextChar"/>
    <w:rsid w:val="002D263B"/>
    <w:rPr>
      <w:rFonts w:ascii="Segoe UI" w:hAnsi="Segoe UI" w:cs="Segoe UI"/>
      <w:sz w:val="18"/>
      <w:szCs w:val="18"/>
    </w:rPr>
  </w:style>
  <w:style w:type="character" w:customStyle="1" w:styleId="BalloonTextChar">
    <w:name w:val="Balloon Text Char"/>
    <w:link w:val="BalloonText"/>
    <w:rsid w:val="002D263B"/>
    <w:rPr>
      <w:rFonts w:ascii="Segoe UI" w:eastAsia="Times New Roman" w:hAnsi="Segoe UI" w:cs="Segoe UI"/>
      <w:sz w:val="18"/>
      <w:szCs w:val="18"/>
    </w:rPr>
  </w:style>
  <w:style w:type="character" w:styleId="Hyperlink">
    <w:name w:val="Hyperlink"/>
    <w:rsid w:val="00311D4C"/>
    <w:rPr>
      <w:color w:val="0563C1"/>
      <w:u w:val="single"/>
    </w:rPr>
  </w:style>
  <w:style w:type="character" w:customStyle="1" w:styleId="UnresolvedMention">
    <w:name w:val="Unresolved Mention"/>
    <w:uiPriority w:val="99"/>
    <w:semiHidden/>
    <w:unhideWhenUsed/>
    <w:rsid w:val="00311D4C"/>
    <w:rPr>
      <w:color w:val="605E5C"/>
      <w:shd w:val="clear" w:color="auto" w:fill="E1DFDD"/>
    </w:rPr>
  </w:style>
  <w:style w:type="table" w:styleId="TableGrid">
    <w:name w:val="Table Grid"/>
    <w:basedOn w:val="TableNormal"/>
    <w:rsid w:val="00BA0C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eastAsia="Times New Roman"/>
      <w:lang w:eastAsia="en-US"/>
    </w:rPr>
  </w:style>
  <w:style w:type="character" w:styleId="CommentReference">
    <w:name w:val="annotation reference"/>
    <w:basedOn w:val="DefaultParagraphFont"/>
    <w:rPr>
      <w:sz w:val="16"/>
      <w:szCs w:val="16"/>
    </w:rPr>
  </w:style>
  <w:style w:type="paragraph" w:styleId="NormalWeb">
    <w:name w:val="Normal (Web)"/>
    <w:basedOn w:val="Normal"/>
    <w:uiPriority w:val="99"/>
    <w:unhideWhenUsed/>
    <w:rsid w:val="00DF140C"/>
    <w:pPr>
      <w:spacing w:before="100" w:beforeAutospacing="1" w:after="100" w:afterAutospacing="1"/>
    </w:pPr>
    <w:rPr>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322C"/>
    <w:rPr>
      <w:rFonts w:eastAsia="Times New Roman"/>
      <w:sz w:val="24"/>
      <w:szCs w:val="24"/>
      <w:lang w:eastAsia="en-US"/>
    </w:rPr>
  </w:style>
  <w:style w:type="paragraph" w:styleId="Heading4">
    <w:name w:val="heading 4"/>
    <w:basedOn w:val="Normal"/>
    <w:next w:val="Normal"/>
    <w:qFormat/>
    <w:rsid w:val="009E322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muc1">
    <w:name w:val="De muc 1"/>
    <w:basedOn w:val="Heading4"/>
    <w:autoRedefine/>
    <w:rsid w:val="009E322C"/>
    <w:pPr>
      <w:keepNext w:val="0"/>
      <w:widowControl w:val="0"/>
      <w:spacing w:before="0" w:after="0"/>
    </w:pPr>
    <w:rPr>
      <w:rFonts w:ascii=".VnTimeH" w:eastAsia="MS Mincho" w:hAnsi=".VnTimeH"/>
      <w:b w:val="0"/>
      <w:bCs w:val="0"/>
      <w:iCs/>
      <w:sz w:val="24"/>
      <w:szCs w:val="20"/>
      <w:lang w:val="de-DE" w:eastAsia="ja-JP"/>
    </w:rPr>
  </w:style>
  <w:style w:type="paragraph" w:styleId="BodyText">
    <w:name w:val="Body Text"/>
    <w:basedOn w:val="Normal"/>
    <w:link w:val="BodyTextChar"/>
    <w:rsid w:val="00211E37"/>
    <w:pPr>
      <w:autoSpaceDE w:val="0"/>
      <w:autoSpaceDN w:val="0"/>
      <w:jc w:val="both"/>
    </w:pPr>
    <w:rPr>
      <w:rFonts w:ascii=".VnTime" w:eastAsia="Batang" w:hAnsi=".VnTime" w:cs=".VnTime"/>
      <w:sz w:val="28"/>
      <w:szCs w:val="28"/>
      <w:lang w:val="en-GB"/>
    </w:rPr>
  </w:style>
  <w:style w:type="character" w:customStyle="1" w:styleId="BodyTextChar">
    <w:name w:val="Body Text Char"/>
    <w:link w:val="BodyText"/>
    <w:rsid w:val="00211E37"/>
    <w:rPr>
      <w:rFonts w:ascii=".VnTime" w:hAnsi=".VnTime" w:cs=".VnTime"/>
      <w:sz w:val="28"/>
      <w:szCs w:val="28"/>
      <w:lang w:val="en-GB"/>
    </w:rPr>
  </w:style>
  <w:style w:type="paragraph" w:styleId="BalloonText">
    <w:name w:val="Balloon Text"/>
    <w:basedOn w:val="Normal"/>
    <w:link w:val="BalloonTextChar"/>
    <w:rsid w:val="002D263B"/>
    <w:rPr>
      <w:rFonts w:ascii="Segoe UI" w:hAnsi="Segoe UI" w:cs="Segoe UI"/>
      <w:sz w:val="18"/>
      <w:szCs w:val="18"/>
    </w:rPr>
  </w:style>
  <w:style w:type="character" w:customStyle="1" w:styleId="BalloonTextChar">
    <w:name w:val="Balloon Text Char"/>
    <w:link w:val="BalloonText"/>
    <w:rsid w:val="002D263B"/>
    <w:rPr>
      <w:rFonts w:ascii="Segoe UI" w:eastAsia="Times New Roman" w:hAnsi="Segoe UI" w:cs="Segoe UI"/>
      <w:sz w:val="18"/>
      <w:szCs w:val="18"/>
    </w:rPr>
  </w:style>
  <w:style w:type="character" w:styleId="Hyperlink">
    <w:name w:val="Hyperlink"/>
    <w:rsid w:val="00311D4C"/>
    <w:rPr>
      <w:color w:val="0563C1"/>
      <w:u w:val="single"/>
    </w:rPr>
  </w:style>
  <w:style w:type="character" w:customStyle="1" w:styleId="UnresolvedMention">
    <w:name w:val="Unresolved Mention"/>
    <w:uiPriority w:val="99"/>
    <w:semiHidden/>
    <w:unhideWhenUsed/>
    <w:rsid w:val="00311D4C"/>
    <w:rPr>
      <w:color w:val="605E5C"/>
      <w:shd w:val="clear" w:color="auto" w:fill="E1DFDD"/>
    </w:rPr>
  </w:style>
  <w:style w:type="table" w:styleId="TableGrid">
    <w:name w:val="Table Grid"/>
    <w:basedOn w:val="TableNormal"/>
    <w:rsid w:val="00BA0C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eastAsia="Times New Roman"/>
      <w:lang w:eastAsia="en-US"/>
    </w:rPr>
  </w:style>
  <w:style w:type="character" w:styleId="CommentReference">
    <w:name w:val="annotation reference"/>
    <w:basedOn w:val="DefaultParagraphFont"/>
    <w:rPr>
      <w:sz w:val="16"/>
      <w:szCs w:val="16"/>
    </w:rPr>
  </w:style>
  <w:style w:type="paragraph" w:styleId="NormalWeb">
    <w:name w:val="Normal (Web)"/>
    <w:basedOn w:val="Normal"/>
    <w:uiPriority w:val="99"/>
    <w:unhideWhenUsed/>
    <w:rsid w:val="00DF140C"/>
    <w:pPr>
      <w:spacing w:before="100" w:beforeAutospacing="1" w:after="100" w:afterAutospacing="1"/>
    </w:pPr>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116850">
      <w:bodyDiv w:val="1"/>
      <w:marLeft w:val="0"/>
      <w:marRight w:val="0"/>
      <w:marTop w:val="0"/>
      <w:marBottom w:val="0"/>
      <w:divBdr>
        <w:top w:val="none" w:sz="0" w:space="0" w:color="auto"/>
        <w:left w:val="none" w:sz="0" w:space="0" w:color="auto"/>
        <w:bottom w:val="none" w:sz="0" w:space="0" w:color="auto"/>
        <w:right w:val="none" w:sz="0" w:space="0" w:color="auto"/>
      </w:divBdr>
    </w:div>
    <w:div w:id="1477258161">
      <w:bodyDiv w:val="1"/>
      <w:marLeft w:val="0"/>
      <w:marRight w:val="0"/>
      <w:marTop w:val="0"/>
      <w:marBottom w:val="0"/>
      <w:divBdr>
        <w:top w:val="none" w:sz="0" w:space="0" w:color="auto"/>
        <w:left w:val="none" w:sz="0" w:space="0" w:color="auto"/>
        <w:bottom w:val="none" w:sz="0" w:space="0" w:color="auto"/>
        <w:right w:val="none" w:sz="0" w:space="0" w:color="auto"/>
      </w:divBdr>
      <w:divsChild>
        <w:div w:id="1014189830">
          <w:marLeft w:val="0"/>
          <w:marRight w:val="0"/>
          <w:marTop w:val="0"/>
          <w:marBottom w:val="0"/>
          <w:divBdr>
            <w:top w:val="none" w:sz="0" w:space="0" w:color="auto"/>
            <w:left w:val="none" w:sz="0" w:space="0" w:color="auto"/>
            <w:bottom w:val="none" w:sz="0" w:space="0" w:color="auto"/>
            <w:right w:val="none" w:sz="0" w:space="0" w:color="auto"/>
          </w:divBdr>
          <w:divsChild>
            <w:div w:id="1667201281">
              <w:marLeft w:val="750"/>
              <w:marRight w:val="0"/>
              <w:marTop w:val="0"/>
              <w:marBottom w:val="0"/>
              <w:divBdr>
                <w:top w:val="none" w:sz="0" w:space="0" w:color="auto"/>
                <w:left w:val="none" w:sz="0" w:space="0" w:color="auto"/>
                <w:bottom w:val="none" w:sz="0" w:space="0" w:color="auto"/>
                <w:right w:val="none" w:sz="0" w:space="0" w:color="auto"/>
              </w:divBdr>
              <w:divsChild>
                <w:div w:id="741028490">
                  <w:marLeft w:val="0"/>
                  <w:marRight w:val="0"/>
                  <w:marTop w:val="0"/>
                  <w:marBottom w:val="0"/>
                  <w:divBdr>
                    <w:top w:val="none" w:sz="0" w:space="0" w:color="auto"/>
                    <w:left w:val="none" w:sz="0" w:space="0" w:color="auto"/>
                    <w:bottom w:val="none" w:sz="0" w:space="0" w:color="auto"/>
                    <w:right w:val="none" w:sz="0" w:space="0" w:color="auto"/>
                  </w:divBdr>
                  <w:divsChild>
                    <w:div w:id="1377509803">
                      <w:marLeft w:val="0"/>
                      <w:marRight w:val="0"/>
                      <w:marTop w:val="0"/>
                      <w:marBottom w:val="0"/>
                      <w:divBdr>
                        <w:top w:val="none" w:sz="0" w:space="0" w:color="auto"/>
                        <w:left w:val="none" w:sz="0" w:space="0" w:color="auto"/>
                        <w:bottom w:val="none" w:sz="0" w:space="0" w:color="auto"/>
                        <w:right w:val="none" w:sz="0" w:space="0" w:color="auto"/>
                      </w:divBdr>
                      <w:divsChild>
                        <w:div w:id="849874590">
                          <w:marLeft w:val="0"/>
                          <w:marRight w:val="0"/>
                          <w:marTop w:val="0"/>
                          <w:marBottom w:val="0"/>
                          <w:divBdr>
                            <w:top w:val="none" w:sz="0" w:space="0" w:color="auto"/>
                            <w:left w:val="none" w:sz="0" w:space="0" w:color="auto"/>
                            <w:bottom w:val="none" w:sz="0" w:space="0" w:color="auto"/>
                            <w:right w:val="none" w:sz="0" w:space="0" w:color="auto"/>
                          </w:divBdr>
                          <w:divsChild>
                            <w:div w:id="1451313755">
                              <w:marLeft w:val="0"/>
                              <w:marRight w:val="0"/>
                              <w:marTop w:val="0"/>
                              <w:marBottom w:val="0"/>
                              <w:divBdr>
                                <w:top w:val="none" w:sz="0" w:space="0" w:color="auto"/>
                                <w:left w:val="none" w:sz="0" w:space="0" w:color="auto"/>
                                <w:bottom w:val="none" w:sz="0" w:space="0" w:color="auto"/>
                                <w:right w:val="none" w:sz="0" w:space="0" w:color="auto"/>
                              </w:divBdr>
                              <w:divsChild>
                                <w:div w:id="390731830">
                                  <w:marLeft w:val="0"/>
                                  <w:marRight w:val="0"/>
                                  <w:marTop w:val="0"/>
                                  <w:marBottom w:val="0"/>
                                  <w:divBdr>
                                    <w:top w:val="none" w:sz="0" w:space="0" w:color="auto"/>
                                    <w:left w:val="none" w:sz="0" w:space="0" w:color="auto"/>
                                    <w:bottom w:val="none" w:sz="0" w:space="0" w:color="auto"/>
                                    <w:right w:val="none" w:sz="0" w:space="0" w:color="auto"/>
                                  </w:divBdr>
                                  <w:divsChild>
                                    <w:div w:id="2086338667">
                                      <w:marLeft w:val="0"/>
                                      <w:marRight w:val="0"/>
                                      <w:marTop w:val="0"/>
                                      <w:marBottom w:val="0"/>
                                      <w:divBdr>
                                        <w:top w:val="none" w:sz="0" w:space="0" w:color="auto"/>
                                        <w:left w:val="none" w:sz="0" w:space="0" w:color="auto"/>
                                        <w:bottom w:val="none" w:sz="0" w:space="0" w:color="auto"/>
                                        <w:right w:val="none" w:sz="0" w:space="0" w:color="auto"/>
                                      </w:divBdr>
                                      <w:divsChild>
                                        <w:div w:id="263533668">
                                          <w:marLeft w:val="0"/>
                                          <w:marRight w:val="0"/>
                                          <w:marTop w:val="0"/>
                                          <w:marBottom w:val="0"/>
                                          <w:divBdr>
                                            <w:top w:val="none" w:sz="0" w:space="0" w:color="auto"/>
                                            <w:left w:val="none" w:sz="0" w:space="0" w:color="auto"/>
                                            <w:bottom w:val="none" w:sz="0" w:space="0" w:color="auto"/>
                                            <w:right w:val="none" w:sz="0" w:space="0" w:color="auto"/>
                                          </w:divBdr>
                                          <w:divsChild>
                                            <w:div w:id="787817455">
                                              <w:marLeft w:val="0"/>
                                              <w:marRight w:val="0"/>
                                              <w:marTop w:val="0"/>
                                              <w:marBottom w:val="0"/>
                                              <w:divBdr>
                                                <w:top w:val="none" w:sz="0" w:space="0" w:color="auto"/>
                                                <w:left w:val="none" w:sz="0" w:space="0" w:color="auto"/>
                                                <w:bottom w:val="none" w:sz="0" w:space="0" w:color="auto"/>
                                                <w:right w:val="none" w:sz="0" w:space="0" w:color="auto"/>
                                              </w:divBdr>
                                              <w:divsChild>
                                                <w:div w:id="1799639123">
                                                  <w:marLeft w:val="0"/>
                                                  <w:marRight w:val="0"/>
                                                  <w:marTop w:val="0"/>
                                                  <w:marBottom w:val="0"/>
                                                  <w:divBdr>
                                                    <w:top w:val="none" w:sz="0" w:space="0" w:color="auto"/>
                                                    <w:left w:val="none" w:sz="0" w:space="0" w:color="auto"/>
                                                    <w:bottom w:val="none" w:sz="0" w:space="0" w:color="auto"/>
                                                    <w:right w:val="none" w:sz="0" w:space="0" w:color="auto"/>
                                                  </w:divBdr>
                                                  <w:divsChild>
                                                    <w:div w:id="17696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4774645">
      <w:bodyDiv w:val="1"/>
      <w:marLeft w:val="0"/>
      <w:marRight w:val="0"/>
      <w:marTop w:val="0"/>
      <w:marBottom w:val="0"/>
      <w:divBdr>
        <w:top w:val="none" w:sz="0" w:space="0" w:color="auto"/>
        <w:left w:val="none" w:sz="0" w:space="0" w:color="auto"/>
        <w:bottom w:val="none" w:sz="0" w:space="0" w:color="auto"/>
        <w:right w:val="none" w:sz="0" w:space="0" w:color="auto"/>
      </w:divBdr>
      <w:divsChild>
        <w:div w:id="885140363">
          <w:marLeft w:val="0"/>
          <w:marRight w:val="0"/>
          <w:marTop w:val="0"/>
          <w:marBottom w:val="0"/>
          <w:divBdr>
            <w:top w:val="none" w:sz="0" w:space="0" w:color="auto"/>
            <w:left w:val="none" w:sz="0" w:space="0" w:color="auto"/>
            <w:bottom w:val="none" w:sz="0" w:space="0" w:color="auto"/>
            <w:right w:val="none" w:sz="0" w:space="0" w:color="auto"/>
          </w:divBdr>
          <w:divsChild>
            <w:div w:id="1379625783">
              <w:marLeft w:val="750"/>
              <w:marRight w:val="0"/>
              <w:marTop w:val="0"/>
              <w:marBottom w:val="0"/>
              <w:divBdr>
                <w:top w:val="none" w:sz="0" w:space="0" w:color="auto"/>
                <w:left w:val="none" w:sz="0" w:space="0" w:color="auto"/>
                <w:bottom w:val="none" w:sz="0" w:space="0" w:color="auto"/>
                <w:right w:val="none" w:sz="0" w:space="0" w:color="auto"/>
              </w:divBdr>
              <w:divsChild>
                <w:div w:id="874736680">
                  <w:marLeft w:val="0"/>
                  <w:marRight w:val="0"/>
                  <w:marTop w:val="0"/>
                  <w:marBottom w:val="0"/>
                  <w:divBdr>
                    <w:top w:val="none" w:sz="0" w:space="0" w:color="auto"/>
                    <w:left w:val="none" w:sz="0" w:space="0" w:color="auto"/>
                    <w:bottom w:val="none" w:sz="0" w:space="0" w:color="auto"/>
                    <w:right w:val="none" w:sz="0" w:space="0" w:color="auto"/>
                  </w:divBdr>
                  <w:divsChild>
                    <w:div w:id="553977331">
                      <w:marLeft w:val="0"/>
                      <w:marRight w:val="0"/>
                      <w:marTop w:val="0"/>
                      <w:marBottom w:val="0"/>
                      <w:divBdr>
                        <w:top w:val="none" w:sz="0" w:space="0" w:color="auto"/>
                        <w:left w:val="none" w:sz="0" w:space="0" w:color="auto"/>
                        <w:bottom w:val="none" w:sz="0" w:space="0" w:color="auto"/>
                        <w:right w:val="none" w:sz="0" w:space="0" w:color="auto"/>
                      </w:divBdr>
                      <w:divsChild>
                        <w:div w:id="1848401911">
                          <w:marLeft w:val="0"/>
                          <w:marRight w:val="0"/>
                          <w:marTop w:val="0"/>
                          <w:marBottom w:val="0"/>
                          <w:divBdr>
                            <w:top w:val="none" w:sz="0" w:space="0" w:color="auto"/>
                            <w:left w:val="none" w:sz="0" w:space="0" w:color="auto"/>
                            <w:bottom w:val="none" w:sz="0" w:space="0" w:color="auto"/>
                            <w:right w:val="none" w:sz="0" w:space="0" w:color="auto"/>
                          </w:divBdr>
                          <w:divsChild>
                            <w:div w:id="809205505">
                              <w:marLeft w:val="0"/>
                              <w:marRight w:val="0"/>
                              <w:marTop w:val="0"/>
                              <w:marBottom w:val="0"/>
                              <w:divBdr>
                                <w:top w:val="none" w:sz="0" w:space="0" w:color="auto"/>
                                <w:left w:val="none" w:sz="0" w:space="0" w:color="auto"/>
                                <w:bottom w:val="none" w:sz="0" w:space="0" w:color="auto"/>
                                <w:right w:val="none" w:sz="0" w:space="0" w:color="auto"/>
                              </w:divBdr>
                              <w:divsChild>
                                <w:div w:id="777063559">
                                  <w:marLeft w:val="0"/>
                                  <w:marRight w:val="0"/>
                                  <w:marTop w:val="0"/>
                                  <w:marBottom w:val="0"/>
                                  <w:divBdr>
                                    <w:top w:val="none" w:sz="0" w:space="0" w:color="auto"/>
                                    <w:left w:val="none" w:sz="0" w:space="0" w:color="auto"/>
                                    <w:bottom w:val="none" w:sz="0" w:space="0" w:color="auto"/>
                                    <w:right w:val="none" w:sz="0" w:space="0" w:color="auto"/>
                                  </w:divBdr>
                                  <w:divsChild>
                                    <w:div w:id="838302560">
                                      <w:marLeft w:val="0"/>
                                      <w:marRight w:val="0"/>
                                      <w:marTop w:val="0"/>
                                      <w:marBottom w:val="0"/>
                                      <w:divBdr>
                                        <w:top w:val="none" w:sz="0" w:space="0" w:color="auto"/>
                                        <w:left w:val="none" w:sz="0" w:space="0" w:color="auto"/>
                                        <w:bottom w:val="none" w:sz="0" w:space="0" w:color="auto"/>
                                        <w:right w:val="none" w:sz="0" w:space="0" w:color="auto"/>
                                      </w:divBdr>
                                      <w:divsChild>
                                        <w:div w:id="507405520">
                                          <w:marLeft w:val="0"/>
                                          <w:marRight w:val="0"/>
                                          <w:marTop w:val="0"/>
                                          <w:marBottom w:val="0"/>
                                          <w:divBdr>
                                            <w:top w:val="none" w:sz="0" w:space="0" w:color="auto"/>
                                            <w:left w:val="none" w:sz="0" w:space="0" w:color="auto"/>
                                            <w:bottom w:val="none" w:sz="0" w:space="0" w:color="auto"/>
                                            <w:right w:val="none" w:sz="0" w:space="0" w:color="auto"/>
                                          </w:divBdr>
                                          <w:divsChild>
                                            <w:div w:id="1614629437">
                                              <w:marLeft w:val="0"/>
                                              <w:marRight w:val="0"/>
                                              <w:marTop w:val="0"/>
                                              <w:marBottom w:val="0"/>
                                              <w:divBdr>
                                                <w:top w:val="none" w:sz="0" w:space="0" w:color="auto"/>
                                                <w:left w:val="none" w:sz="0" w:space="0" w:color="auto"/>
                                                <w:bottom w:val="none" w:sz="0" w:space="0" w:color="auto"/>
                                                <w:right w:val="none" w:sz="0" w:space="0" w:color="auto"/>
                                              </w:divBdr>
                                              <w:divsChild>
                                                <w:div w:id="1626351661">
                                                  <w:marLeft w:val="0"/>
                                                  <w:marRight w:val="0"/>
                                                  <w:marTop w:val="0"/>
                                                  <w:marBottom w:val="0"/>
                                                  <w:divBdr>
                                                    <w:top w:val="none" w:sz="0" w:space="0" w:color="auto"/>
                                                    <w:left w:val="none" w:sz="0" w:space="0" w:color="auto"/>
                                                    <w:bottom w:val="none" w:sz="0" w:space="0" w:color="auto"/>
                                                    <w:right w:val="none" w:sz="0" w:space="0" w:color="auto"/>
                                                  </w:divBdr>
                                                  <w:divsChild>
                                                    <w:div w:id="7875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CBA33179616E45A44012FE11647ED4" ma:contentTypeVersion="15" ma:contentTypeDescription="Create a new document." ma:contentTypeScope="" ma:versionID="e885717011b8360d3ae9278cb9cc67a0">
  <xsd:schema xmlns:xsd="http://www.w3.org/2001/XMLSchema" xmlns:xs="http://www.w3.org/2001/XMLSchema" xmlns:p="http://schemas.microsoft.com/office/2006/metadata/properties" xmlns:ns2="45dfdec0-ac39-47da-b75f-4484c9c4acea" xmlns:ns3="a288c837-6a27-4a37-906e-6612a968ce48" targetNamespace="http://schemas.microsoft.com/office/2006/metadata/properties" ma:root="true" ma:fieldsID="300ac749a9388cf7b74762d20369d52d" ns2:_="" ns3:_="">
    <xsd:import namespace="45dfdec0-ac39-47da-b75f-4484c9c4acea"/>
    <xsd:import namespace="a288c837-6a27-4a37-906e-6612a968ce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fdec0-ac39-47da-b75f-4484c9c4a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88c837-6a27-4a37-906e-6612a968ce4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288c837-6a27-4a37-906e-6612a968ce48">
      <UserInfo>
        <DisplayName>Do Hanh</DisplayName>
        <AccountId>363</AccountId>
        <AccountType/>
      </UserInfo>
    </SharedWithUsers>
    <lcf76f155ced4ddcb4097134ff3c332f xmlns="45dfdec0-ac39-47da-b75f-4484c9c4ace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8B1D0-3D4A-4B21-A791-883D7ED99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fdec0-ac39-47da-b75f-4484c9c4acea"/>
    <ds:schemaRef ds:uri="a288c837-6a27-4a37-906e-6612a968c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311B58-B22C-4E88-9E8C-9DA863E0B616}">
  <ds:schemaRefs>
    <ds:schemaRef ds:uri="http://schemas.microsoft.com/sharepoint/v3/contenttype/forms"/>
  </ds:schemaRefs>
</ds:datastoreItem>
</file>

<file path=customXml/itemProps3.xml><?xml version="1.0" encoding="utf-8"?>
<ds:datastoreItem xmlns:ds="http://schemas.openxmlformats.org/officeDocument/2006/customXml" ds:itemID="{7B0D982A-580F-4B2C-B766-22B42D23FC4B}">
  <ds:schemaRefs>
    <ds:schemaRef ds:uri="http://schemas.microsoft.com/office/2006/metadata/properties"/>
    <ds:schemaRef ds:uri="http://schemas.microsoft.com/office/infopath/2007/PartnerControls"/>
    <ds:schemaRef ds:uri="a288c837-6a27-4a37-906e-6612a968ce48"/>
    <ds:schemaRef ds:uri="45dfdec0-ac39-47da-b75f-4484c9c4acea"/>
  </ds:schemaRefs>
</ds:datastoreItem>
</file>

<file path=customXml/itemProps4.xml><?xml version="1.0" encoding="utf-8"?>
<ds:datastoreItem xmlns:ds="http://schemas.openxmlformats.org/officeDocument/2006/customXml" ds:itemID="{BDCEEECA-538B-499F-A47F-1F1716B6A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Mobi:0983656177</Company>
  <LinksUpToDate>false</LinksUpToDate>
  <CharactersWithSpaces>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Đào Mạnh Hồng</dc:creator>
  <cp:keywords/>
  <cp:lastModifiedBy>Admin</cp:lastModifiedBy>
  <cp:revision>12</cp:revision>
  <cp:lastPrinted>2023-09-18T16:08:00Z</cp:lastPrinted>
  <dcterms:created xsi:type="dcterms:W3CDTF">2026-08-27T02:09:00Z</dcterms:created>
  <dcterms:modified xsi:type="dcterms:W3CDTF">2026-08-28T01:57:00Z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0x0101003BCBA33179616E45A44012FE11647ED4</vt:lpwstr>
  </property>
</Properties>
</file>